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0EB" w:rsidRPr="00B20853" w:rsidRDefault="00BA60EB" w:rsidP="00722FE7">
      <w:pPr>
        <w:pStyle w:val="Standard"/>
        <w:jc w:val="both"/>
        <w:rPr>
          <w:b/>
          <w:bCs/>
          <w:lang w:val="ru-RU"/>
        </w:rPr>
      </w:pPr>
      <w:proofErr w:type="gramStart"/>
      <w:r w:rsidRPr="00B20853">
        <w:rPr>
          <w:b/>
          <w:bCs/>
          <w:lang w:val="ru-RU"/>
        </w:rPr>
        <w:t>Рассмотрен</w:t>
      </w:r>
      <w:proofErr w:type="gramEnd"/>
      <w:r w:rsidRPr="00B20853">
        <w:rPr>
          <w:b/>
          <w:bCs/>
          <w:lang w:val="ru-RU"/>
        </w:rPr>
        <w:t xml:space="preserve"> и рекомендован к утверждению </w:t>
      </w:r>
      <w:r w:rsidR="00A60671">
        <w:rPr>
          <w:b/>
          <w:bCs/>
          <w:lang w:val="ru-RU"/>
        </w:rPr>
        <w:t xml:space="preserve">                                                                                                         </w:t>
      </w:r>
      <w:r w:rsidR="00A60671" w:rsidRPr="00B20853">
        <w:rPr>
          <w:b/>
          <w:bCs/>
          <w:lang w:val="ru-RU"/>
        </w:rPr>
        <w:t>УТВЕРЖДЕН</w:t>
      </w:r>
    </w:p>
    <w:p w:rsidR="00BA60EB" w:rsidRPr="00B20853" w:rsidRDefault="00BA60EB" w:rsidP="00722FE7">
      <w:pPr>
        <w:pStyle w:val="Standard"/>
        <w:jc w:val="both"/>
        <w:rPr>
          <w:b/>
          <w:bCs/>
          <w:lang w:val="ru-RU"/>
        </w:rPr>
      </w:pPr>
      <w:r w:rsidRPr="00B20853">
        <w:rPr>
          <w:b/>
          <w:bCs/>
          <w:lang w:val="ru-RU"/>
        </w:rPr>
        <w:t>на заседании Педагогического совета № _____</w:t>
      </w:r>
      <w:r w:rsidR="00A60671">
        <w:rPr>
          <w:b/>
          <w:bCs/>
          <w:lang w:val="ru-RU"/>
        </w:rPr>
        <w:t xml:space="preserve">                                                                                                 </w:t>
      </w:r>
      <w:r w:rsidR="00A60671" w:rsidRPr="00B20853">
        <w:rPr>
          <w:b/>
          <w:bCs/>
          <w:lang w:val="ru-RU"/>
        </w:rPr>
        <w:t xml:space="preserve">Заведующий МБДОУ № 4: </w:t>
      </w:r>
    </w:p>
    <w:p w:rsidR="00BA60EB" w:rsidRPr="00B20853" w:rsidRDefault="00BA60EB" w:rsidP="00722FE7">
      <w:pPr>
        <w:pStyle w:val="Standard"/>
        <w:jc w:val="both"/>
        <w:rPr>
          <w:b/>
          <w:bCs/>
          <w:lang w:val="ru-RU"/>
        </w:rPr>
      </w:pPr>
      <w:r w:rsidRPr="00B20853">
        <w:rPr>
          <w:b/>
          <w:bCs/>
          <w:lang w:val="ru-RU"/>
        </w:rPr>
        <w:t>протокол № _________________</w:t>
      </w:r>
      <w:r w:rsidR="00A60671" w:rsidRPr="00B20853">
        <w:rPr>
          <w:b/>
          <w:bCs/>
          <w:lang w:val="ru-RU"/>
        </w:rPr>
        <w:t>_</w:t>
      </w:r>
      <w:r w:rsidR="00A60671">
        <w:rPr>
          <w:b/>
          <w:bCs/>
          <w:lang w:val="ru-RU"/>
        </w:rPr>
        <w:t xml:space="preserve">                                                                                                                          </w:t>
      </w:r>
      <w:r w:rsidR="00A60671" w:rsidRPr="00B20853">
        <w:rPr>
          <w:b/>
          <w:bCs/>
          <w:lang w:val="ru-RU"/>
        </w:rPr>
        <w:t>______________Гиззатуллина Р.Г.</w:t>
      </w:r>
    </w:p>
    <w:p w:rsidR="00A60671" w:rsidRPr="00B20853" w:rsidRDefault="00BA60EB" w:rsidP="00A60671">
      <w:pPr>
        <w:pStyle w:val="Standard"/>
        <w:jc w:val="both"/>
        <w:rPr>
          <w:b/>
          <w:bCs/>
          <w:lang w:val="ru-RU"/>
        </w:rPr>
      </w:pPr>
      <w:r>
        <w:rPr>
          <w:b/>
          <w:bCs/>
          <w:lang w:val="ru-RU"/>
        </w:rPr>
        <w:t>от «______» ____________202</w:t>
      </w:r>
      <w:r w:rsidR="00A60671">
        <w:rPr>
          <w:b/>
          <w:bCs/>
          <w:lang w:val="ru-RU"/>
        </w:rPr>
        <w:t>__г.</w:t>
      </w:r>
      <w:r w:rsidR="00A60671" w:rsidRPr="00A60671">
        <w:rPr>
          <w:b/>
          <w:bCs/>
          <w:lang w:val="ru-RU"/>
        </w:rPr>
        <w:t xml:space="preserve"> </w:t>
      </w:r>
      <w:r w:rsidR="00A60671">
        <w:rPr>
          <w:b/>
          <w:bCs/>
          <w:lang w:val="ru-RU"/>
        </w:rPr>
        <w:t xml:space="preserve">                                                                                                                         </w:t>
      </w:r>
      <w:r w:rsidR="00A60671" w:rsidRPr="00B20853">
        <w:rPr>
          <w:b/>
          <w:bCs/>
          <w:lang w:val="ru-RU"/>
        </w:rPr>
        <w:t>приказ № ___________</w:t>
      </w:r>
    </w:p>
    <w:p w:rsidR="00A60671" w:rsidRDefault="00A60671" w:rsidP="00A60671">
      <w:pPr>
        <w:pStyle w:val="Standard"/>
        <w:rPr>
          <w:b/>
          <w:bCs/>
          <w:lang w:val="ru-RU"/>
        </w:rPr>
      </w:pPr>
      <w:r>
        <w:rPr>
          <w:b/>
          <w:bCs/>
          <w:lang w:val="ru-RU"/>
        </w:rPr>
        <w:t xml:space="preserve">                                                                                                                                                                                    </w:t>
      </w:r>
      <w:r w:rsidRPr="00B20853">
        <w:rPr>
          <w:b/>
          <w:bCs/>
          <w:lang w:val="ru-RU"/>
        </w:rPr>
        <w:t>от «____»_______________</w:t>
      </w:r>
      <w:r>
        <w:rPr>
          <w:b/>
          <w:bCs/>
          <w:lang w:val="ru-RU"/>
        </w:rPr>
        <w:t>____202</w:t>
      </w:r>
      <w:r w:rsidRPr="00B20853">
        <w:rPr>
          <w:b/>
          <w:bCs/>
          <w:lang w:val="ru-RU"/>
        </w:rPr>
        <w:t>__</w:t>
      </w:r>
      <w:r>
        <w:rPr>
          <w:b/>
          <w:bCs/>
          <w:lang w:val="ru-RU"/>
        </w:rPr>
        <w:t>_</w:t>
      </w:r>
      <w:r w:rsidRPr="00B20853">
        <w:rPr>
          <w:b/>
          <w:bCs/>
          <w:lang w:val="ru-RU"/>
        </w:rPr>
        <w:t>г</w:t>
      </w:r>
      <w:r>
        <w:rPr>
          <w:b/>
          <w:bCs/>
          <w:lang w:val="ru-RU"/>
        </w:rPr>
        <w:t>.</w:t>
      </w:r>
    </w:p>
    <w:p w:rsidR="00BA60EB" w:rsidRDefault="00BA60EB" w:rsidP="00722FE7">
      <w:pPr>
        <w:pStyle w:val="Standard"/>
        <w:rPr>
          <w:b/>
          <w:bCs/>
          <w:lang w:val="ru-RU"/>
        </w:rPr>
      </w:pPr>
    </w:p>
    <w:p w:rsidR="00BA60EB" w:rsidRDefault="00BA60EB" w:rsidP="00BA60EB">
      <w:pPr>
        <w:pStyle w:val="Standard"/>
        <w:rPr>
          <w:b/>
          <w:bCs/>
          <w:lang w:val="ru-RU"/>
        </w:rPr>
      </w:pPr>
    </w:p>
    <w:p w:rsidR="00BA60EB" w:rsidRDefault="00BA60EB" w:rsidP="00BA60EB">
      <w:pPr>
        <w:pStyle w:val="Standard"/>
        <w:rPr>
          <w:b/>
          <w:bCs/>
          <w:lang w:val="ru-RU"/>
        </w:rPr>
      </w:pPr>
    </w:p>
    <w:p w:rsidR="00BA60EB" w:rsidRDefault="00BA60EB" w:rsidP="00BA60EB">
      <w:pPr>
        <w:pStyle w:val="Standard"/>
        <w:rPr>
          <w:b/>
          <w:bCs/>
          <w:lang w:val="ru-RU"/>
        </w:rPr>
      </w:pPr>
    </w:p>
    <w:p w:rsidR="00BA60EB" w:rsidRDefault="00BA60EB" w:rsidP="00BA60EB">
      <w:pPr>
        <w:pStyle w:val="Standard"/>
        <w:rPr>
          <w:b/>
          <w:bCs/>
          <w:lang w:val="ru-RU"/>
        </w:rPr>
      </w:pPr>
    </w:p>
    <w:p w:rsidR="00BA60EB" w:rsidRDefault="00BA60EB" w:rsidP="00BA60EB">
      <w:pPr>
        <w:pStyle w:val="Standard"/>
        <w:rPr>
          <w:b/>
          <w:bCs/>
          <w:lang w:val="ru-RU"/>
        </w:rPr>
      </w:pPr>
    </w:p>
    <w:p w:rsidR="00A60671" w:rsidRDefault="00A60671" w:rsidP="00782C8E">
      <w:pPr>
        <w:pStyle w:val="Standard"/>
        <w:jc w:val="center"/>
        <w:rPr>
          <w:b/>
          <w:bCs/>
          <w:lang w:val="ru-RU"/>
        </w:rPr>
      </w:pPr>
    </w:p>
    <w:p w:rsidR="00A60671" w:rsidRDefault="00A60671" w:rsidP="00782C8E">
      <w:pPr>
        <w:pStyle w:val="Standard"/>
        <w:jc w:val="center"/>
        <w:rPr>
          <w:b/>
          <w:bCs/>
          <w:lang w:val="ru-RU"/>
        </w:rPr>
      </w:pPr>
    </w:p>
    <w:p w:rsidR="00A60671" w:rsidRDefault="00A60671" w:rsidP="00782C8E">
      <w:pPr>
        <w:pStyle w:val="Standard"/>
        <w:jc w:val="center"/>
        <w:rPr>
          <w:b/>
          <w:bCs/>
          <w:lang w:val="ru-RU"/>
        </w:rPr>
      </w:pPr>
    </w:p>
    <w:p w:rsidR="00A60671" w:rsidRDefault="00A60671" w:rsidP="00782C8E">
      <w:pPr>
        <w:pStyle w:val="Standard"/>
        <w:jc w:val="center"/>
        <w:rPr>
          <w:b/>
          <w:bCs/>
          <w:lang w:val="ru-RU"/>
        </w:rPr>
      </w:pPr>
    </w:p>
    <w:p w:rsidR="00A60671" w:rsidRDefault="00A60671" w:rsidP="00782C8E">
      <w:pPr>
        <w:pStyle w:val="Standard"/>
        <w:jc w:val="center"/>
        <w:rPr>
          <w:b/>
          <w:bCs/>
          <w:lang w:val="ru-RU"/>
        </w:rPr>
      </w:pPr>
    </w:p>
    <w:p w:rsidR="00A60671" w:rsidRDefault="00A60671" w:rsidP="00782C8E">
      <w:pPr>
        <w:pStyle w:val="Standard"/>
        <w:jc w:val="center"/>
        <w:rPr>
          <w:b/>
          <w:bCs/>
          <w:lang w:val="ru-RU"/>
        </w:rPr>
      </w:pPr>
    </w:p>
    <w:p w:rsidR="00E069FF" w:rsidRPr="00A10AC8" w:rsidRDefault="00E069FF" w:rsidP="00782C8E">
      <w:pPr>
        <w:pStyle w:val="Standard"/>
        <w:jc w:val="center"/>
        <w:rPr>
          <w:b/>
          <w:bCs/>
          <w:lang w:val="ru-RU"/>
        </w:rPr>
      </w:pPr>
      <w:r>
        <w:rPr>
          <w:b/>
          <w:bCs/>
          <w:lang w:val="ru-RU"/>
        </w:rPr>
        <w:t xml:space="preserve">Рабочая программа по реализации </w:t>
      </w:r>
      <w:r w:rsidR="00B30D73">
        <w:rPr>
          <w:b/>
          <w:bCs/>
          <w:lang w:val="ru-RU"/>
        </w:rPr>
        <w:t>о</w:t>
      </w:r>
      <w:r w:rsidRPr="00A10AC8">
        <w:rPr>
          <w:b/>
          <w:bCs/>
          <w:lang w:val="ru-RU"/>
        </w:rPr>
        <w:t>сновной образовательной программы</w:t>
      </w:r>
      <w:r w:rsidR="00B30D73">
        <w:rPr>
          <w:b/>
          <w:bCs/>
          <w:lang w:val="ru-RU"/>
        </w:rPr>
        <w:t xml:space="preserve"> и адаптированной образовательной программы</w:t>
      </w:r>
    </w:p>
    <w:p w:rsidR="00E069FF" w:rsidRPr="00A10AC8" w:rsidRDefault="00E069FF" w:rsidP="00602BE3">
      <w:pPr>
        <w:pStyle w:val="Standard"/>
        <w:jc w:val="center"/>
        <w:rPr>
          <w:b/>
          <w:bCs/>
          <w:lang w:val="ru-RU"/>
        </w:rPr>
      </w:pPr>
      <w:r w:rsidRPr="00A10AC8">
        <w:rPr>
          <w:b/>
          <w:bCs/>
          <w:lang w:val="ru-RU"/>
        </w:rPr>
        <w:t xml:space="preserve">МБДОУ «Детский сад №4 «Солнышко» </w:t>
      </w:r>
      <w:r>
        <w:rPr>
          <w:b/>
          <w:bCs/>
          <w:lang w:val="ru-RU"/>
        </w:rPr>
        <w:t>пгт Камские Поляны НМР РТ</w:t>
      </w:r>
    </w:p>
    <w:p w:rsidR="00E069FF" w:rsidRPr="00A10AC8" w:rsidRDefault="00D83806" w:rsidP="00602BE3">
      <w:pPr>
        <w:pStyle w:val="Standard"/>
        <w:jc w:val="center"/>
        <w:rPr>
          <w:b/>
          <w:bCs/>
          <w:lang w:val="ru-RU"/>
        </w:rPr>
      </w:pPr>
      <w:r>
        <w:rPr>
          <w:b/>
          <w:bCs/>
          <w:lang w:val="ru-RU"/>
        </w:rPr>
        <w:t>старшей логопедической</w:t>
      </w:r>
      <w:r w:rsidR="00E069FF">
        <w:rPr>
          <w:b/>
          <w:bCs/>
          <w:lang w:val="ru-RU"/>
        </w:rPr>
        <w:t xml:space="preserve"> (дл</w:t>
      </w:r>
      <w:r>
        <w:rPr>
          <w:b/>
          <w:bCs/>
          <w:lang w:val="ru-RU"/>
        </w:rPr>
        <w:t>я детей с ТНР</w:t>
      </w:r>
      <w:proofErr w:type="gramStart"/>
      <w:r>
        <w:rPr>
          <w:b/>
          <w:bCs/>
          <w:lang w:val="ru-RU"/>
        </w:rPr>
        <w:t xml:space="preserve"> )</w:t>
      </w:r>
      <w:proofErr w:type="gramEnd"/>
      <w:r>
        <w:rPr>
          <w:b/>
          <w:bCs/>
          <w:lang w:val="ru-RU"/>
        </w:rPr>
        <w:t xml:space="preserve">  группы № 4 «Ромашки» на 2020 – 2021</w:t>
      </w:r>
      <w:r w:rsidR="00E069FF" w:rsidRPr="00A10AC8">
        <w:rPr>
          <w:b/>
          <w:bCs/>
          <w:lang w:val="ru-RU"/>
        </w:rPr>
        <w:t xml:space="preserve"> учебный год</w:t>
      </w:r>
    </w:p>
    <w:p w:rsidR="00E069FF" w:rsidRPr="00A10AC8" w:rsidRDefault="00E069FF" w:rsidP="00782C8E">
      <w:pPr>
        <w:pStyle w:val="Standard"/>
        <w:jc w:val="center"/>
        <w:rPr>
          <w:b/>
          <w:bCs/>
          <w:lang w:val="ru-RU"/>
        </w:rPr>
      </w:pPr>
    </w:p>
    <w:p w:rsidR="00A60671" w:rsidRDefault="00A60671" w:rsidP="00602BE3">
      <w:pPr>
        <w:pStyle w:val="Standard"/>
        <w:jc w:val="both"/>
        <w:rPr>
          <w:b/>
          <w:bCs/>
          <w:lang w:val="ru-RU"/>
        </w:rPr>
      </w:pPr>
    </w:p>
    <w:p w:rsidR="00A60671" w:rsidRDefault="00A60671" w:rsidP="00602BE3">
      <w:pPr>
        <w:pStyle w:val="Standard"/>
        <w:jc w:val="both"/>
        <w:rPr>
          <w:b/>
          <w:bCs/>
          <w:lang w:val="ru-RU"/>
        </w:rPr>
      </w:pPr>
    </w:p>
    <w:p w:rsidR="00A60671" w:rsidRDefault="00A60671" w:rsidP="00602BE3">
      <w:pPr>
        <w:pStyle w:val="Standard"/>
        <w:jc w:val="both"/>
        <w:rPr>
          <w:b/>
          <w:bCs/>
          <w:lang w:val="ru-RU"/>
        </w:rPr>
      </w:pPr>
    </w:p>
    <w:p w:rsidR="00A60671" w:rsidRDefault="00A60671" w:rsidP="00602BE3">
      <w:pPr>
        <w:pStyle w:val="Standard"/>
        <w:jc w:val="both"/>
        <w:rPr>
          <w:b/>
          <w:bCs/>
          <w:lang w:val="ru-RU"/>
        </w:rPr>
      </w:pPr>
    </w:p>
    <w:p w:rsidR="00A60671" w:rsidRDefault="00A60671" w:rsidP="00602BE3">
      <w:pPr>
        <w:pStyle w:val="Standard"/>
        <w:jc w:val="both"/>
        <w:rPr>
          <w:b/>
          <w:bCs/>
          <w:lang w:val="ru-RU"/>
        </w:rPr>
      </w:pPr>
    </w:p>
    <w:p w:rsidR="00A60671" w:rsidRDefault="00A60671" w:rsidP="00602BE3">
      <w:pPr>
        <w:pStyle w:val="Standard"/>
        <w:jc w:val="both"/>
        <w:rPr>
          <w:b/>
          <w:bCs/>
          <w:lang w:val="ru-RU"/>
        </w:rPr>
      </w:pPr>
    </w:p>
    <w:p w:rsidR="00A60671" w:rsidRDefault="00A60671" w:rsidP="00602BE3">
      <w:pPr>
        <w:pStyle w:val="Standard"/>
        <w:jc w:val="both"/>
        <w:rPr>
          <w:b/>
          <w:bCs/>
          <w:lang w:val="ru-RU"/>
        </w:rPr>
      </w:pPr>
    </w:p>
    <w:p w:rsidR="00E069FF" w:rsidRPr="00A10AC8" w:rsidRDefault="00A60671" w:rsidP="00602BE3">
      <w:pPr>
        <w:pStyle w:val="Standard"/>
        <w:jc w:val="both"/>
        <w:rPr>
          <w:lang w:val="ru-RU"/>
        </w:rPr>
      </w:pPr>
      <w:r>
        <w:rPr>
          <w:b/>
          <w:bCs/>
          <w:lang w:val="ru-RU"/>
        </w:rPr>
        <w:t>В</w:t>
      </w:r>
      <w:r w:rsidR="00E069FF" w:rsidRPr="00A10AC8">
        <w:rPr>
          <w:b/>
          <w:bCs/>
          <w:lang w:val="ru-RU"/>
        </w:rPr>
        <w:t xml:space="preserve">озрастная группа: </w:t>
      </w:r>
      <w:r w:rsidR="00E069FF">
        <w:rPr>
          <w:lang w:val="ru-RU"/>
        </w:rPr>
        <w:t>от</w:t>
      </w:r>
      <w:r>
        <w:rPr>
          <w:lang w:val="ru-RU"/>
        </w:rPr>
        <w:t xml:space="preserve"> </w:t>
      </w:r>
      <w:r w:rsidR="00E069FF">
        <w:rPr>
          <w:lang w:val="ru-RU"/>
        </w:rPr>
        <w:t>5</w:t>
      </w:r>
      <w:r w:rsidR="00E069FF" w:rsidRPr="00A10AC8">
        <w:rPr>
          <w:lang w:val="ru-RU"/>
        </w:rPr>
        <w:t xml:space="preserve"> до </w:t>
      </w:r>
      <w:r w:rsidR="00E069FF">
        <w:rPr>
          <w:lang w:val="ru-RU"/>
        </w:rPr>
        <w:t>6</w:t>
      </w:r>
      <w:r w:rsidR="00E069FF" w:rsidRPr="00A10AC8">
        <w:rPr>
          <w:lang w:val="ru-RU"/>
        </w:rPr>
        <w:t xml:space="preserve"> лет</w:t>
      </w:r>
    </w:p>
    <w:p w:rsidR="00E069FF" w:rsidRPr="00A10AC8" w:rsidRDefault="00E069FF" w:rsidP="00602BE3">
      <w:pPr>
        <w:pStyle w:val="Standard"/>
        <w:jc w:val="both"/>
        <w:rPr>
          <w:lang w:val="ru-RU"/>
        </w:rPr>
      </w:pPr>
      <w:r w:rsidRPr="00A10AC8">
        <w:rPr>
          <w:b/>
          <w:bCs/>
          <w:lang w:val="ru-RU"/>
        </w:rPr>
        <w:t xml:space="preserve">Специфика группы: </w:t>
      </w:r>
      <w:r w:rsidR="001E4341">
        <w:rPr>
          <w:lang w:val="ru-RU"/>
        </w:rPr>
        <w:t>для детей с ТНР</w:t>
      </w:r>
      <w:r w:rsidRPr="00A10AC8">
        <w:rPr>
          <w:lang w:val="ru-RU"/>
        </w:rPr>
        <w:t>, одновозрастная</w:t>
      </w:r>
    </w:p>
    <w:p w:rsidR="00E069FF" w:rsidRDefault="00E069FF" w:rsidP="001E4341">
      <w:pPr>
        <w:pStyle w:val="Standard"/>
        <w:jc w:val="both"/>
        <w:rPr>
          <w:lang w:val="ru-RU"/>
        </w:rPr>
      </w:pPr>
      <w:r w:rsidRPr="00A10AC8">
        <w:rPr>
          <w:b/>
          <w:bCs/>
          <w:lang w:val="ru-RU"/>
        </w:rPr>
        <w:t xml:space="preserve">Разработчики программы:  </w:t>
      </w:r>
      <w:r>
        <w:rPr>
          <w:lang w:val="ru-RU"/>
        </w:rPr>
        <w:t xml:space="preserve">воспитатель </w:t>
      </w:r>
      <w:proofErr w:type="spellStart"/>
      <w:r>
        <w:rPr>
          <w:lang w:val="ru-RU"/>
        </w:rPr>
        <w:t>Латфуллина</w:t>
      </w:r>
      <w:proofErr w:type="spellEnd"/>
      <w:r>
        <w:rPr>
          <w:lang w:val="ru-RU"/>
        </w:rPr>
        <w:t xml:space="preserve"> З.З., первая квалификационная категория</w:t>
      </w:r>
    </w:p>
    <w:p w:rsidR="001E4341" w:rsidRDefault="001E4341" w:rsidP="001E4341">
      <w:pPr>
        <w:pStyle w:val="Standard"/>
        <w:ind w:left="2832"/>
        <w:jc w:val="both"/>
        <w:rPr>
          <w:lang w:val="ru-RU"/>
        </w:rPr>
      </w:pPr>
      <w:r>
        <w:rPr>
          <w:lang w:val="ru-RU"/>
        </w:rPr>
        <w:t xml:space="preserve"> воспитатель Григорьевых Р.Н., первая квалификационная категория</w:t>
      </w:r>
    </w:p>
    <w:p w:rsidR="00E069FF" w:rsidRDefault="00E069FF" w:rsidP="00602BE3">
      <w:pPr>
        <w:pStyle w:val="Standard"/>
        <w:jc w:val="center"/>
        <w:rPr>
          <w:lang w:val="ru-RU"/>
        </w:rPr>
      </w:pPr>
      <w:proofErr w:type="gramStart"/>
      <w:r w:rsidRPr="00A10AC8">
        <w:rPr>
          <w:lang w:val="ru-RU"/>
        </w:rPr>
        <w:t>пгт Камские Поляны</w:t>
      </w:r>
      <w:r w:rsidR="001E4341">
        <w:rPr>
          <w:lang w:val="ru-RU"/>
        </w:rPr>
        <w:t>2020</w:t>
      </w:r>
      <w:proofErr w:type="gramEnd"/>
    </w:p>
    <w:p w:rsidR="00E069FF" w:rsidRPr="00FC4351" w:rsidRDefault="00E069FF" w:rsidP="00FC4351">
      <w:pPr>
        <w:pStyle w:val="Standard"/>
        <w:jc w:val="center"/>
        <w:rPr>
          <w:b/>
          <w:bCs/>
          <w:lang w:val="ru-RU"/>
        </w:rPr>
      </w:pPr>
      <w:r w:rsidRPr="00FC4351">
        <w:rPr>
          <w:b/>
          <w:bCs/>
          <w:lang w:val="ru-RU"/>
        </w:rPr>
        <w:lastRenderedPageBreak/>
        <w:t>Содержание программы</w:t>
      </w:r>
    </w:p>
    <w:p w:rsidR="00E069FF" w:rsidRPr="00FC4351" w:rsidRDefault="00E069FF" w:rsidP="00FC4351">
      <w:r w:rsidRPr="00FC4351">
        <w:t>1. Целевой раздел</w:t>
      </w:r>
    </w:p>
    <w:p w:rsidR="00E069FF" w:rsidRPr="00FC4351" w:rsidRDefault="00E069FF" w:rsidP="00FC4351">
      <w:pPr>
        <w:ind w:firstLine="708"/>
      </w:pPr>
      <w:r w:rsidRPr="00FC4351">
        <w:t>1.1  Пояснительная записка………………………………………………………………………………………………………….…</w:t>
      </w:r>
      <w:r w:rsidR="00CC307D">
        <w:t>……….…….</w:t>
      </w:r>
      <w:r w:rsidRPr="00FC4351">
        <w:t>.3</w:t>
      </w:r>
    </w:p>
    <w:p w:rsidR="00E069FF" w:rsidRPr="00FC4351" w:rsidRDefault="00E069FF" w:rsidP="00FC4351">
      <w:pPr>
        <w:ind w:firstLine="708"/>
      </w:pPr>
      <w:r w:rsidRPr="00FC4351">
        <w:t>1.2  Планируемые результаты освоения программы……</w:t>
      </w:r>
      <w:r w:rsidR="00CC307D">
        <w:t>…………………</w:t>
      </w:r>
      <w:r w:rsidR="000402E1">
        <w:t>……………………………………………………………………..…..6</w:t>
      </w:r>
    </w:p>
    <w:p w:rsidR="00E069FF" w:rsidRPr="00FC4351" w:rsidRDefault="00E069FF" w:rsidP="00FC4351">
      <w:pPr>
        <w:ind w:firstLine="708"/>
      </w:pPr>
      <w:r w:rsidRPr="00FC4351">
        <w:t>1.3 Значимые для разработки и реализации программы характерист</w:t>
      </w:r>
      <w:r w:rsidR="00CC307D">
        <w:t>ики …………………………………</w:t>
      </w:r>
      <w:r w:rsidR="000402E1">
        <w:t>…………………… ……....................8</w:t>
      </w:r>
    </w:p>
    <w:p w:rsidR="00E069FF" w:rsidRPr="00FC4351" w:rsidRDefault="00E069FF" w:rsidP="00FC4351">
      <w:r w:rsidRPr="00FC4351">
        <w:t xml:space="preserve">2. Содержательный раздел </w:t>
      </w:r>
    </w:p>
    <w:p w:rsidR="00E069FF" w:rsidRPr="00FC4351" w:rsidRDefault="00E069FF" w:rsidP="00FC4351">
      <w:pPr>
        <w:ind w:firstLine="708"/>
      </w:pPr>
      <w:r w:rsidRPr="00FC4351">
        <w:t>2.1 Содержание воспитательно-образовательной работы по образовательным областям</w:t>
      </w:r>
      <w:r w:rsidR="000402E1">
        <w:t>………………………………………………….....…14</w:t>
      </w:r>
    </w:p>
    <w:p w:rsidR="00E069FF" w:rsidRPr="00FC4351" w:rsidRDefault="00E069FF" w:rsidP="00FC4351">
      <w:pPr>
        <w:ind w:left="708" w:firstLine="708"/>
      </w:pPr>
      <w:r w:rsidRPr="00FC4351">
        <w:t>2.1.1 Образовательная область «Социально-коммуникативное развит</w:t>
      </w:r>
      <w:r w:rsidR="00CC307D">
        <w:t>и</w:t>
      </w:r>
      <w:r w:rsidR="000402E1">
        <w:t>е»………………………………………………………….....…14</w:t>
      </w:r>
    </w:p>
    <w:p w:rsidR="00E069FF" w:rsidRPr="00FC4351" w:rsidRDefault="00E069FF" w:rsidP="00FC4351">
      <w:pPr>
        <w:ind w:left="708" w:firstLine="708"/>
      </w:pPr>
      <w:r w:rsidRPr="00FC4351">
        <w:t>2.1.2 Образовательная область «Познавательное развитие»………………………………………………………………</w:t>
      </w:r>
      <w:r w:rsidR="000402E1">
        <w:t>………..…...…16</w:t>
      </w:r>
    </w:p>
    <w:p w:rsidR="00E069FF" w:rsidRPr="00FC4351" w:rsidRDefault="00E069FF" w:rsidP="00FC4351">
      <w:pPr>
        <w:ind w:left="708" w:firstLine="708"/>
      </w:pPr>
      <w:r w:rsidRPr="00FC4351">
        <w:t>2.1.3 Образовательная область «Речевое развитие»</w:t>
      </w:r>
      <w:r w:rsidR="00CC307D">
        <w:t>………………………</w:t>
      </w:r>
      <w:r w:rsidR="000402E1">
        <w:t>………………………………………………………….....…..17</w:t>
      </w:r>
    </w:p>
    <w:p w:rsidR="00E069FF" w:rsidRPr="00FC4351" w:rsidRDefault="00E069FF" w:rsidP="00FC4351">
      <w:pPr>
        <w:ind w:left="708" w:firstLine="708"/>
      </w:pPr>
      <w:r w:rsidRPr="00FC4351">
        <w:t>2.1.4 Образовательная область «Художественно-эстетическое развитие»</w:t>
      </w:r>
      <w:r w:rsidR="000402E1">
        <w:t>……………………………………………………….....…….19</w:t>
      </w:r>
    </w:p>
    <w:p w:rsidR="00E069FF" w:rsidRPr="00FC4351" w:rsidRDefault="00E069FF" w:rsidP="00FC4351">
      <w:pPr>
        <w:ind w:left="708" w:firstLine="708"/>
      </w:pPr>
      <w:r w:rsidRPr="00FC4351">
        <w:t>2.1.5 Образовательная область  «Физическое развити</w:t>
      </w:r>
      <w:r w:rsidR="00CC307D">
        <w:t>е»…………………</w:t>
      </w:r>
      <w:r w:rsidR="000402E1">
        <w:t>………………………………………………………...…..…..21</w:t>
      </w:r>
    </w:p>
    <w:p w:rsidR="00E069FF" w:rsidRPr="00FC4351" w:rsidRDefault="00E069FF" w:rsidP="00FC4351">
      <w:pPr>
        <w:ind w:firstLine="708"/>
      </w:pPr>
      <w:r w:rsidRPr="00FC4351">
        <w:t>2.2 Формы, способы, методы и средства реализации программы</w:t>
      </w:r>
      <w:r w:rsidR="00CC307D">
        <w:t>…………………………</w:t>
      </w:r>
      <w:r w:rsidR="000402E1">
        <w:t>………………………………….…………...…........22</w:t>
      </w:r>
    </w:p>
    <w:p w:rsidR="00E069FF" w:rsidRPr="00FC4351" w:rsidRDefault="00E069FF" w:rsidP="00FC4351">
      <w:pPr>
        <w:ind w:firstLine="708"/>
      </w:pPr>
      <w:r w:rsidRPr="00FC4351">
        <w:t>2.3  Примерное комплексно – тематическое планирование на год ………………………………………………………</w:t>
      </w:r>
      <w:r w:rsidR="00CC307D">
        <w:t>……………...……..</w:t>
      </w:r>
      <w:r w:rsidRPr="00FC4351">
        <w:t>…</w:t>
      </w:r>
      <w:r w:rsidR="000402E1">
        <w:t>25</w:t>
      </w:r>
    </w:p>
    <w:p w:rsidR="00E069FF" w:rsidRDefault="00E069FF" w:rsidP="00FC4351">
      <w:pPr>
        <w:ind w:firstLine="708"/>
      </w:pPr>
      <w:r w:rsidRPr="00FC4351">
        <w:t>2.</w:t>
      </w:r>
      <w:r w:rsidR="00782C8E">
        <w:t>4</w:t>
      </w:r>
      <w:r w:rsidRPr="00FC4351">
        <w:t xml:space="preserve"> Взаимодействие с семьями воспитанников…………</w:t>
      </w:r>
      <w:r w:rsidR="00CC307D">
        <w:t>….…………</w:t>
      </w:r>
      <w:r w:rsidR="000402E1">
        <w:t>……………………………………………………………………….……38</w:t>
      </w:r>
    </w:p>
    <w:p w:rsidR="0043340E" w:rsidRPr="00FC4351" w:rsidRDefault="0043340E" w:rsidP="00FC4351">
      <w:pPr>
        <w:ind w:firstLine="708"/>
      </w:pPr>
      <w:r>
        <w:t>2.5 Система мониторинга</w:t>
      </w:r>
      <w:r w:rsidR="00CD6056">
        <w:t>……………………………………………..………………………………………………………………………………39</w:t>
      </w:r>
    </w:p>
    <w:p w:rsidR="00E069FF" w:rsidRPr="00FC4351" w:rsidRDefault="00E069FF" w:rsidP="00FC4351">
      <w:r w:rsidRPr="00FC4351">
        <w:t>3. Организационный раздел</w:t>
      </w:r>
    </w:p>
    <w:p w:rsidR="00E069FF" w:rsidRPr="00FC4351" w:rsidRDefault="00DC6A8E" w:rsidP="00FC4351">
      <w:pPr>
        <w:ind w:firstLine="708"/>
      </w:pPr>
      <w:r w:rsidRPr="00FC4351">
        <w:t>3.1</w:t>
      </w:r>
      <w:r w:rsidR="00E069FF" w:rsidRPr="00FC4351">
        <w:t xml:space="preserve"> Материально - технические условия реализации плана, РППС</w:t>
      </w:r>
      <w:r w:rsidR="00CC307D">
        <w:t>……</w:t>
      </w:r>
      <w:r w:rsidR="000402E1">
        <w:t>…………………………………………………………………..………39</w:t>
      </w:r>
    </w:p>
    <w:p w:rsidR="00E069FF" w:rsidRPr="00FC4351" w:rsidRDefault="00DC6A8E" w:rsidP="00FC4351">
      <w:pPr>
        <w:ind w:firstLine="708"/>
      </w:pPr>
      <w:r w:rsidRPr="00FC4351">
        <w:t>3.2</w:t>
      </w:r>
      <w:r w:rsidR="00E069FF" w:rsidRPr="00FC4351">
        <w:t xml:space="preserve"> Педагогические технологии……………………………</w:t>
      </w:r>
      <w:r w:rsidR="00CC307D">
        <w:t>…………………</w:t>
      </w:r>
      <w:r w:rsidR="000402E1">
        <w:t>……………………………………………….…………….…….….40</w:t>
      </w:r>
      <w:bookmarkStart w:id="0" w:name="_GoBack"/>
      <w:bookmarkEnd w:id="0"/>
    </w:p>
    <w:p w:rsidR="00E069FF" w:rsidRPr="00FC4351" w:rsidRDefault="00DC6A8E" w:rsidP="00FC4351">
      <w:pPr>
        <w:ind w:firstLine="708"/>
      </w:pPr>
      <w:r w:rsidRPr="00FC4351">
        <w:t>3.3</w:t>
      </w:r>
      <w:r w:rsidR="00E069FF" w:rsidRPr="00FC4351">
        <w:t xml:space="preserve"> Условия организации образовательного процесса…</w:t>
      </w:r>
      <w:r w:rsidR="00CC307D">
        <w:t>…………………</w:t>
      </w:r>
      <w:r w:rsidR="000402E1">
        <w:t>………………………………………….…………………….…….…40</w:t>
      </w:r>
    </w:p>
    <w:p w:rsidR="00E069FF" w:rsidRPr="00FC4351" w:rsidRDefault="00DC6A8E" w:rsidP="00FC4351">
      <w:pPr>
        <w:ind w:firstLine="708"/>
      </w:pPr>
      <w:r w:rsidRPr="00FC4351">
        <w:t>3.4</w:t>
      </w:r>
      <w:r w:rsidR="00E069FF" w:rsidRPr="00FC4351">
        <w:t xml:space="preserve">. </w:t>
      </w:r>
      <w:proofErr w:type="spellStart"/>
      <w:r w:rsidR="00E069FF" w:rsidRPr="00FC4351">
        <w:t>Здоровьесберегающие</w:t>
      </w:r>
      <w:proofErr w:type="spellEnd"/>
      <w:r w:rsidR="00E069FF" w:rsidRPr="00FC4351">
        <w:t xml:space="preserve"> технологии, используемые в программе</w:t>
      </w:r>
      <w:r w:rsidR="00CC307D">
        <w:t>……</w:t>
      </w:r>
      <w:r w:rsidR="000402E1">
        <w:t>…………………………………………………………….…….…….40</w:t>
      </w:r>
    </w:p>
    <w:p w:rsidR="00E069FF" w:rsidRPr="00FC4351" w:rsidRDefault="00DC6A8E" w:rsidP="00FC4351">
      <w:pPr>
        <w:ind w:firstLine="708"/>
      </w:pPr>
      <w:r w:rsidRPr="00FC4351">
        <w:t>3.5</w:t>
      </w:r>
      <w:r w:rsidR="00A60671">
        <w:t>.</w:t>
      </w:r>
      <w:r w:rsidR="00E069FF" w:rsidRPr="00FC4351">
        <w:t xml:space="preserve"> Количеств</w:t>
      </w:r>
      <w:r w:rsidR="002B4132" w:rsidRPr="00FC4351">
        <w:t>о учебных  недель на  период 2020 – 2021</w:t>
      </w:r>
      <w:r w:rsidR="00E069FF" w:rsidRPr="00FC4351">
        <w:t xml:space="preserve"> учебного </w:t>
      </w:r>
      <w:r w:rsidR="00A60671">
        <w:t>г</w:t>
      </w:r>
      <w:r w:rsidR="00E069FF" w:rsidRPr="00FC4351">
        <w:t>ода</w:t>
      </w:r>
      <w:r w:rsidR="000402E1">
        <w:t>………………………………………………………………….……31</w:t>
      </w:r>
    </w:p>
    <w:p w:rsidR="00E069FF" w:rsidRPr="00FC4351" w:rsidRDefault="00DC6A8E" w:rsidP="00FC4351">
      <w:pPr>
        <w:ind w:left="708"/>
      </w:pPr>
      <w:r w:rsidRPr="00FC4351">
        <w:t>3.</w:t>
      </w:r>
      <w:r w:rsidR="00782C8E">
        <w:t>6</w:t>
      </w:r>
      <w:r w:rsidR="00A60671">
        <w:t xml:space="preserve">. </w:t>
      </w:r>
      <w:r w:rsidR="00E069FF" w:rsidRPr="00FC4351">
        <w:t xml:space="preserve">Перечень и количество основных видов  образовательной деятельности на неделю </w:t>
      </w:r>
      <w:r w:rsidR="000402E1">
        <w:t>…………………………………….……………43</w:t>
      </w:r>
    </w:p>
    <w:p w:rsidR="00E069FF" w:rsidRPr="00FC4351" w:rsidRDefault="00DC6A8E" w:rsidP="00FC4351">
      <w:pPr>
        <w:ind w:firstLine="708"/>
      </w:pPr>
      <w:r w:rsidRPr="00FC4351">
        <w:t>3.</w:t>
      </w:r>
      <w:r w:rsidR="00782C8E">
        <w:t>7</w:t>
      </w:r>
      <w:r w:rsidR="00A60671">
        <w:t xml:space="preserve">. </w:t>
      </w:r>
      <w:r w:rsidR="00E069FF" w:rsidRPr="00FC4351">
        <w:t>Режим двигательной активности…………………</w:t>
      </w:r>
      <w:r w:rsidR="00CC307D">
        <w:t>…………………</w:t>
      </w:r>
      <w:r w:rsidR="000402E1">
        <w:t>…………………………………………………………..……..……45</w:t>
      </w:r>
    </w:p>
    <w:p w:rsidR="00932CBF" w:rsidRPr="00FC4351" w:rsidRDefault="00DC6A8E" w:rsidP="00FC4351">
      <w:pPr>
        <w:ind w:firstLine="708"/>
      </w:pPr>
      <w:r w:rsidRPr="00FC4351">
        <w:t>3.</w:t>
      </w:r>
      <w:r w:rsidR="00782C8E">
        <w:t>8</w:t>
      </w:r>
      <w:r w:rsidR="00A60671">
        <w:t xml:space="preserve">. </w:t>
      </w:r>
      <w:r w:rsidR="00932CBF" w:rsidRPr="00FC4351">
        <w:t>Программн</w:t>
      </w:r>
      <w:r w:rsidRPr="00FC4351">
        <w:t>о-методическое обеспечение …………………………………………………………………………</w:t>
      </w:r>
      <w:r w:rsidR="00CC307D">
        <w:t>………………………</w:t>
      </w:r>
      <w:r w:rsidRPr="00FC4351">
        <w:t>..</w:t>
      </w:r>
      <w:r w:rsidR="00B81BD6">
        <w:t>4</w:t>
      </w:r>
      <w:r w:rsidR="000402E1">
        <w:t>6</w:t>
      </w:r>
    </w:p>
    <w:p w:rsidR="008D49A6" w:rsidRPr="00FC4351" w:rsidRDefault="008D49A6" w:rsidP="00FC4351">
      <w:r w:rsidRPr="00FC4351">
        <w:t>4.Презентация</w:t>
      </w:r>
      <w:r w:rsidR="00B81BD6">
        <w:t xml:space="preserve"> рабочей программы </w:t>
      </w:r>
      <w:r w:rsidRPr="00FC4351">
        <w:t>…………………………………………………………………………………………</w:t>
      </w:r>
      <w:r w:rsidR="00722FE7">
        <w:t>………………  ……………</w:t>
      </w:r>
      <w:r w:rsidR="000402E1">
        <w:t>.48</w:t>
      </w:r>
    </w:p>
    <w:p w:rsidR="002F3CC2" w:rsidRPr="00FC4351" w:rsidRDefault="00E069FF" w:rsidP="00FC4351">
      <w:r w:rsidRPr="00FC4351">
        <w:t>Приложения……………………………………………………………</w:t>
      </w:r>
      <w:r w:rsidR="00CC307D">
        <w:t>………………………………………………………………………..</w:t>
      </w:r>
    </w:p>
    <w:p w:rsidR="00E069FF" w:rsidRPr="00FC4351" w:rsidRDefault="00D45C9B" w:rsidP="00FC4351">
      <w:r w:rsidRPr="00FC4351">
        <w:t>Приложение 1.</w:t>
      </w:r>
      <w:r w:rsidR="00DC6A8E" w:rsidRPr="00FC4351">
        <w:t xml:space="preserve"> План работы с родителями</w:t>
      </w:r>
    </w:p>
    <w:p w:rsidR="00932CBF" w:rsidRPr="00FC4351" w:rsidRDefault="00D45C9B" w:rsidP="00FC4351">
      <w:r w:rsidRPr="00FC4351">
        <w:t>Приложение 2.</w:t>
      </w:r>
      <w:r w:rsidR="00DC6A8E" w:rsidRPr="00FC4351">
        <w:rPr>
          <w:rFonts w:eastAsia="Calibri"/>
        </w:rPr>
        <w:t xml:space="preserve"> Режим дня,Сетка ООД</w:t>
      </w:r>
    </w:p>
    <w:p w:rsidR="00A60671" w:rsidRDefault="00D45C9B" w:rsidP="00A60671">
      <w:r w:rsidRPr="00FC4351">
        <w:t xml:space="preserve">Приложение </w:t>
      </w:r>
      <w:r w:rsidR="00DC6A8E" w:rsidRPr="00FC4351">
        <w:t xml:space="preserve">3. </w:t>
      </w:r>
      <w:r w:rsidR="002B4132" w:rsidRPr="00FC4351">
        <w:t>Содержание воспитательно-образовательной работы</w:t>
      </w:r>
      <w:r w:rsidR="00A60671">
        <w:t xml:space="preserve"> </w:t>
      </w:r>
    </w:p>
    <w:p w:rsidR="00E069FF" w:rsidRPr="00A60671" w:rsidRDefault="00E069FF" w:rsidP="00A60671">
      <w:r w:rsidRPr="00FC4351">
        <w:rPr>
          <w:b/>
          <w:bCs/>
        </w:rPr>
        <w:lastRenderedPageBreak/>
        <w:t>1. Целевой раздел</w:t>
      </w:r>
    </w:p>
    <w:p w:rsidR="00E069FF" w:rsidRPr="00FC4351" w:rsidRDefault="00E069FF" w:rsidP="00FC4351">
      <w:pPr>
        <w:jc w:val="both"/>
      </w:pPr>
      <w:r w:rsidRPr="00FC4351">
        <w:rPr>
          <w:b/>
          <w:bCs/>
        </w:rPr>
        <w:t>1.1 Пояснительная записка</w:t>
      </w:r>
    </w:p>
    <w:p w:rsidR="00B30D73" w:rsidRPr="00FC4351" w:rsidRDefault="00E069FF" w:rsidP="00FC4351">
      <w:pPr>
        <w:widowControl w:val="0"/>
        <w:rPr>
          <w:b/>
          <w:color w:val="FF0000"/>
        </w:rPr>
      </w:pPr>
      <w:r w:rsidRPr="00FC4351">
        <w:t xml:space="preserve">Рабочая программа по старшей </w:t>
      </w:r>
      <w:r w:rsidR="00B30D73" w:rsidRPr="00FC4351">
        <w:t xml:space="preserve"> логопедической </w:t>
      </w:r>
      <w:r w:rsidRPr="00FC4351">
        <w:t>группе № 4</w:t>
      </w:r>
      <w:r w:rsidRPr="00FC4351">
        <w:rPr>
          <w:color w:val="000000"/>
        </w:rPr>
        <w:t>составлена в соответствии с ФГОС дошкольного образования, на основе основной общеобразовательной программы</w:t>
      </w:r>
      <w:r w:rsidR="00B30D73" w:rsidRPr="00FC4351">
        <w:rPr>
          <w:color w:val="000000"/>
        </w:rPr>
        <w:t xml:space="preserve"> и </w:t>
      </w:r>
      <w:r w:rsidR="00B30D73" w:rsidRPr="00FC4351">
        <w:t>адаптированной основной образовательной программы для детей с тяжёлым нарушением речи</w:t>
      </w:r>
    </w:p>
    <w:p w:rsidR="00E069FF" w:rsidRPr="00FC4351" w:rsidRDefault="00E069FF" w:rsidP="00FC4351">
      <w:pPr>
        <w:widowControl w:val="0"/>
        <w:rPr>
          <w:b/>
          <w:color w:val="FF0000"/>
        </w:rPr>
      </w:pPr>
      <w:r w:rsidRPr="00FC4351">
        <w:t>МБДОУ «Детский сад №4 « Солнышко»</w:t>
      </w:r>
      <w:r w:rsidR="00B30D73" w:rsidRPr="00FC4351">
        <w:t>пгт К</w:t>
      </w:r>
      <w:r w:rsidR="001D114F" w:rsidRPr="00FC4351">
        <w:t>а</w:t>
      </w:r>
      <w:r w:rsidR="00B30D73" w:rsidRPr="00FC4351">
        <w:t>мские поляны НМР РТ</w:t>
      </w:r>
    </w:p>
    <w:p w:rsidR="00E069FF" w:rsidRPr="00FC4351" w:rsidRDefault="00E069FF" w:rsidP="00FC4351">
      <w:pPr>
        <w:jc w:val="both"/>
      </w:pPr>
      <w:r w:rsidRPr="00FC4351">
        <w:t>Рабочая программа ориентирована на использование:</w:t>
      </w:r>
    </w:p>
    <w:p w:rsidR="00E069FF" w:rsidRPr="00FC4351" w:rsidRDefault="00E069FF" w:rsidP="000402E1">
      <w:pPr>
        <w:pStyle w:val="aa"/>
        <w:numPr>
          <w:ilvl w:val="0"/>
          <w:numId w:val="11"/>
        </w:numPr>
        <w:jc w:val="both"/>
      </w:pPr>
      <w:r w:rsidRPr="00FC4351">
        <w:t xml:space="preserve">учебно-методического комплекта Примерной программы  </w:t>
      </w:r>
      <w:r w:rsidRPr="00937F7E">
        <w:rPr>
          <w:b/>
          <w:bCs/>
        </w:rPr>
        <w:t xml:space="preserve">«От рождения до школы» </w:t>
      </w:r>
      <w:r w:rsidRPr="00FC4351">
        <w:t xml:space="preserve">под редакцией </w:t>
      </w:r>
      <w:proofErr w:type="spellStart"/>
      <w:r w:rsidRPr="00FC4351">
        <w:t>Н.Е.Вераксы</w:t>
      </w:r>
      <w:proofErr w:type="spellEnd"/>
      <w:r w:rsidRPr="00FC4351">
        <w:t>, Т.С. Комаровой, М.А. Васильевой / старшая  группа</w:t>
      </w:r>
    </w:p>
    <w:p w:rsidR="00E069FF" w:rsidRPr="00FC4351" w:rsidRDefault="00E069FF" w:rsidP="000402E1">
      <w:pPr>
        <w:numPr>
          <w:ilvl w:val="0"/>
          <w:numId w:val="11"/>
        </w:numPr>
        <w:jc w:val="both"/>
      </w:pPr>
      <w:r w:rsidRPr="00FC4351">
        <w:t xml:space="preserve">Региональной программы дошкольного образования. </w:t>
      </w:r>
      <w:r w:rsidRPr="00FC4351">
        <w:rPr>
          <w:lang w:val="tt-RU"/>
        </w:rPr>
        <w:t xml:space="preserve">Төбәкнең мәктәпкәчә белем бирү программасы. </w:t>
      </w:r>
      <w:r w:rsidRPr="00FC4351">
        <w:t>(</w:t>
      </w:r>
      <w:proofErr w:type="spellStart"/>
      <w:r w:rsidRPr="00FC4351">
        <w:t>Р.К.Шаехова</w:t>
      </w:r>
      <w:proofErr w:type="spellEnd"/>
      <w:r w:rsidRPr="00FC4351">
        <w:t>).</w:t>
      </w:r>
    </w:p>
    <w:p w:rsidR="00E069FF" w:rsidRPr="00FC4351" w:rsidRDefault="00E069FF" w:rsidP="000402E1">
      <w:pPr>
        <w:numPr>
          <w:ilvl w:val="0"/>
          <w:numId w:val="11"/>
        </w:numPr>
        <w:jc w:val="both"/>
      </w:pPr>
      <w:r w:rsidRPr="00FC4351">
        <w:t xml:space="preserve">Методических пособий и авторских разработок по основным направлениям (образовательным областям) развития детей </w:t>
      </w:r>
    </w:p>
    <w:p w:rsidR="00E069FF" w:rsidRPr="00FC4351" w:rsidRDefault="00E069FF" w:rsidP="000402E1">
      <w:pPr>
        <w:numPr>
          <w:ilvl w:val="0"/>
          <w:numId w:val="11"/>
        </w:numPr>
        <w:jc w:val="both"/>
      </w:pPr>
      <w:proofErr w:type="spellStart"/>
      <w:r w:rsidRPr="00FC4351">
        <w:t>Зарипова</w:t>
      </w:r>
      <w:proofErr w:type="spellEnd"/>
      <w:r w:rsidRPr="00FC4351">
        <w:t xml:space="preserve"> З.М., </w:t>
      </w:r>
      <w:proofErr w:type="spellStart"/>
      <w:r w:rsidRPr="00FC4351">
        <w:t>Кидрячева</w:t>
      </w:r>
      <w:proofErr w:type="spellEnd"/>
      <w:r w:rsidRPr="00FC4351">
        <w:t xml:space="preserve"> Р.Г., </w:t>
      </w:r>
      <w:proofErr w:type="spellStart"/>
      <w:r w:rsidRPr="00FC4351">
        <w:t>Шарипова</w:t>
      </w:r>
      <w:proofErr w:type="spellEnd"/>
      <w:r w:rsidRPr="00FC4351">
        <w:t xml:space="preserve"> Л.А., Исаева Р.С., Алексеева Р.М., Камалова А.И., Камалова А.Д., </w:t>
      </w:r>
      <w:proofErr w:type="spellStart"/>
      <w:r w:rsidRPr="00FC4351">
        <w:t>Ситдикова</w:t>
      </w:r>
      <w:proofErr w:type="spellEnd"/>
      <w:r w:rsidRPr="00FC4351">
        <w:t xml:space="preserve"> В.Р., Нургалиева М.С. Говорим по-татарски. Методическое пособие по обучению детей 5-6 лет татарскому языку. </w:t>
      </w:r>
      <w:proofErr w:type="spellStart"/>
      <w:r w:rsidRPr="00FC4351">
        <w:t>Татарчасөйләшәбез.</w:t>
      </w:r>
      <w:proofErr w:type="spellEnd"/>
      <w:r w:rsidRPr="00FC4351">
        <w:t xml:space="preserve"> 5 - 6 </w:t>
      </w:r>
      <w:proofErr w:type="spellStart"/>
      <w:r w:rsidRPr="00FC4351">
        <w:t>яшьлекбалаларны</w:t>
      </w:r>
      <w:proofErr w:type="spellEnd"/>
      <w:r w:rsidRPr="00FC4351">
        <w:t xml:space="preserve"> татар </w:t>
      </w:r>
      <w:proofErr w:type="spellStart"/>
      <w:r w:rsidRPr="00FC4351">
        <w:t>теленәөйрәтүбуенча</w:t>
      </w:r>
      <w:proofErr w:type="spellEnd"/>
      <w:r w:rsidRPr="00FC4351">
        <w:t xml:space="preserve"> методик </w:t>
      </w:r>
      <w:proofErr w:type="spellStart"/>
      <w:r w:rsidRPr="00FC4351">
        <w:t>ярдәмлек.</w:t>
      </w:r>
      <w:proofErr w:type="spellEnd"/>
      <w:r w:rsidRPr="00FC4351">
        <w:t xml:space="preserve">  – Казань, 2012г</w:t>
      </w:r>
      <w:proofErr w:type="gramStart"/>
      <w:r w:rsidRPr="00FC4351">
        <w:t>.Р</w:t>
      </w:r>
      <w:proofErr w:type="gramEnd"/>
      <w:r w:rsidRPr="00FC4351">
        <w:t>абочая программа разработана на переходный период, в ходе реализации могут быть внесены изменения.</w:t>
      </w:r>
    </w:p>
    <w:p w:rsidR="00E069FF" w:rsidRPr="00FC4351" w:rsidRDefault="00E069FF" w:rsidP="00FC4351">
      <w:pPr>
        <w:jc w:val="both"/>
      </w:pPr>
    </w:p>
    <w:p w:rsidR="00E069FF" w:rsidRPr="00FC4351" w:rsidRDefault="00E069FF" w:rsidP="00FC4351">
      <w:pPr>
        <w:jc w:val="both"/>
        <w:rPr>
          <w:b/>
          <w:bCs/>
        </w:rPr>
      </w:pPr>
    </w:p>
    <w:p w:rsidR="00E069FF" w:rsidRPr="00FC4351" w:rsidRDefault="00E069FF" w:rsidP="00FC4351">
      <w:pPr>
        <w:jc w:val="both"/>
      </w:pPr>
      <w:r w:rsidRPr="00FC4351">
        <w:rPr>
          <w:b/>
          <w:bCs/>
        </w:rPr>
        <w:t>Цель программы</w:t>
      </w:r>
      <w:r w:rsidRPr="00FC4351">
        <w:t xml:space="preserve">: </w:t>
      </w:r>
    </w:p>
    <w:p w:rsidR="00710D98" w:rsidRPr="00B81BD6" w:rsidRDefault="00710D98" w:rsidP="000402E1">
      <w:pPr>
        <w:pStyle w:val="aa"/>
        <w:widowControl w:val="0"/>
        <w:numPr>
          <w:ilvl w:val="0"/>
          <w:numId w:val="15"/>
        </w:numPr>
        <w:jc w:val="both"/>
        <w:rPr>
          <w:rFonts w:eastAsia="Calibri"/>
          <w:lang w:eastAsia="en-US"/>
        </w:rPr>
      </w:pPr>
      <w:proofErr w:type="gramStart"/>
      <w:r w:rsidRPr="00B81BD6">
        <w:rPr>
          <w:rFonts w:eastAsia="Calibri"/>
          <w:lang w:eastAsia="en-US"/>
        </w:rPr>
        <w:t xml:space="preserve">проектирование социальной ситуации развития, осуществление коррекционно-развивающей деятельности и развивающей предметно-пространственной среды, обеспечивающих позитивную социализацию, мотивацию и поддержку индивидуальности ребенка  с тяжёлыми нарушениями речи. </w:t>
      </w:r>
      <w:proofErr w:type="gramEnd"/>
    </w:p>
    <w:p w:rsidR="00111B13" w:rsidRDefault="00E069FF" w:rsidP="00937F7E">
      <w:pPr>
        <w:widowControl w:val="0"/>
        <w:jc w:val="both"/>
        <w:rPr>
          <w:rFonts w:eastAsia="Calibri"/>
          <w:lang w:eastAsia="en-US"/>
        </w:rPr>
      </w:pPr>
      <w:r w:rsidRPr="00937F7E">
        <w:rPr>
          <w:b/>
          <w:bCs/>
        </w:rPr>
        <w:t>Задачи программы:</w:t>
      </w:r>
    </w:p>
    <w:p w:rsidR="00710D98" w:rsidRPr="00B81BD6" w:rsidRDefault="00710D98" w:rsidP="000402E1">
      <w:pPr>
        <w:pStyle w:val="aa"/>
        <w:widowControl w:val="0"/>
        <w:numPr>
          <w:ilvl w:val="0"/>
          <w:numId w:val="15"/>
        </w:numPr>
        <w:jc w:val="both"/>
        <w:rPr>
          <w:rFonts w:eastAsia="Calibri"/>
          <w:lang w:eastAsia="en-US"/>
        </w:rPr>
      </w:pPr>
      <w:r w:rsidRPr="00B81BD6">
        <w:rPr>
          <w:rFonts w:eastAsia="Calibri"/>
          <w:lang w:eastAsia="en-US"/>
        </w:rPr>
        <w:t>коррекция недостатков психофизического развития детей с ТНР;</w:t>
      </w:r>
    </w:p>
    <w:p w:rsidR="00710D98" w:rsidRPr="00B81BD6" w:rsidRDefault="00710D98" w:rsidP="000402E1">
      <w:pPr>
        <w:pStyle w:val="aa"/>
        <w:widowControl w:val="0"/>
        <w:numPr>
          <w:ilvl w:val="0"/>
          <w:numId w:val="15"/>
        </w:numPr>
        <w:jc w:val="both"/>
        <w:rPr>
          <w:rFonts w:eastAsia="Calibri"/>
          <w:lang w:eastAsia="en-US"/>
        </w:rPr>
      </w:pPr>
      <w:r w:rsidRPr="00B81BD6">
        <w:rPr>
          <w:rFonts w:eastAsia="Calibri"/>
          <w:lang w:eastAsia="en-US"/>
        </w:rPr>
        <w:t>охрана и укрепление физического и психического детей с ТНР, в том числе их эмоционального благополучия;</w:t>
      </w:r>
    </w:p>
    <w:p w:rsidR="00111B13" w:rsidRPr="00B81BD6" w:rsidRDefault="00710D98" w:rsidP="000402E1">
      <w:pPr>
        <w:pStyle w:val="aa"/>
        <w:widowControl w:val="0"/>
        <w:numPr>
          <w:ilvl w:val="0"/>
          <w:numId w:val="15"/>
        </w:numPr>
        <w:jc w:val="both"/>
        <w:rPr>
          <w:rFonts w:eastAsia="Calibri"/>
          <w:lang w:eastAsia="en-US"/>
        </w:rPr>
      </w:pPr>
      <w:r w:rsidRPr="00B81BD6">
        <w:rPr>
          <w:rFonts w:eastAsia="Calibri"/>
          <w:lang w:eastAsia="en-US"/>
        </w:rPr>
        <w:t>обеспечение равных возможностей для полноценного развития ребенка с ТНР в период дошкольного детства независимо от места                                    проживания, пола, нации, языка, социального статуса;</w:t>
      </w:r>
    </w:p>
    <w:p w:rsidR="00E625E6" w:rsidRPr="00B81BD6" w:rsidRDefault="00710D98" w:rsidP="000402E1">
      <w:pPr>
        <w:pStyle w:val="aa"/>
        <w:widowControl w:val="0"/>
        <w:numPr>
          <w:ilvl w:val="0"/>
          <w:numId w:val="15"/>
        </w:numPr>
        <w:jc w:val="both"/>
        <w:rPr>
          <w:rFonts w:eastAsia="Calibri"/>
          <w:lang w:eastAsia="en-US"/>
        </w:rPr>
        <w:sectPr w:rsidR="00E625E6" w:rsidRPr="00B81BD6" w:rsidSect="00A60671">
          <w:footerReference w:type="default" r:id="rId8"/>
          <w:pgSz w:w="16838" w:h="11906" w:orient="landscape"/>
          <w:pgMar w:top="1701" w:right="1134" w:bottom="851" w:left="720" w:header="709" w:footer="709" w:gutter="0"/>
          <w:cols w:space="708"/>
          <w:vAlign w:val="bottom"/>
          <w:titlePg/>
          <w:docGrid w:linePitch="360"/>
        </w:sectPr>
      </w:pPr>
      <w:r w:rsidRPr="00B81BD6">
        <w:rPr>
          <w:rFonts w:eastAsia="Calibri"/>
          <w:lang w:eastAsia="en-US"/>
        </w:rPr>
        <w:t xml:space="preserve">создание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 потенциала каждого ребенка с ТНР как субъекта отношений с другими детьми, взрослыми </w:t>
      </w:r>
      <w:r w:rsidR="00111B13" w:rsidRPr="00B81BD6">
        <w:rPr>
          <w:rFonts w:eastAsia="Calibri"/>
          <w:lang w:eastAsia="en-US"/>
        </w:rPr>
        <w:t>и миром</w:t>
      </w:r>
      <w:r w:rsidR="006F1C43" w:rsidRPr="00B81BD6">
        <w:rPr>
          <w:rFonts w:eastAsia="Calibri"/>
          <w:lang w:eastAsia="en-US"/>
        </w:rPr>
        <w:t>;</w:t>
      </w:r>
    </w:p>
    <w:p w:rsidR="00710D98" w:rsidRPr="00B81BD6" w:rsidRDefault="00710D98" w:rsidP="000402E1">
      <w:pPr>
        <w:pStyle w:val="aa"/>
        <w:widowControl w:val="0"/>
        <w:numPr>
          <w:ilvl w:val="0"/>
          <w:numId w:val="15"/>
        </w:numPr>
        <w:jc w:val="both"/>
        <w:rPr>
          <w:rFonts w:eastAsia="Calibri"/>
          <w:lang w:eastAsia="en-US"/>
        </w:rPr>
      </w:pPr>
      <w:r w:rsidRPr="00B81BD6">
        <w:rPr>
          <w:rFonts w:eastAsia="Calibri"/>
          <w:lang w:eastAsia="en-US"/>
        </w:rPr>
        <w:lastRenderedPageBreak/>
        <w:t>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710D98" w:rsidRPr="00B81BD6" w:rsidRDefault="00710D98" w:rsidP="000402E1">
      <w:pPr>
        <w:pStyle w:val="aa"/>
        <w:widowControl w:val="0"/>
        <w:numPr>
          <w:ilvl w:val="0"/>
          <w:numId w:val="15"/>
        </w:numPr>
        <w:jc w:val="both"/>
        <w:rPr>
          <w:rFonts w:eastAsia="Calibri"/>
          <w:lang w:eastAsia="en-US"/>
        </w:rPr>
      </w:pPr>
      <w:r w:rsidRPr="00B81BD6">
        <w:rPr>
          <w:rFonts w:eastAsia="Calibri"/>
          <w:lang w:eastAsia="en-US"/>
        </w:rPr>
        <w:t>формирование общей культуры личности детей с ТНР,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111B13" w:rsidRPr="00B81BD6" w:rsidRDefault="00710D98" w:rsidP="000402E1">
      <w:pPr>
        <w:pStyle w:val="aa"/>
        <w:widowControl w:val="0"/>
        <w:numPr>
          <w:ilvl w:val="0"/>
          <w:numId w:val="15"/>
        </w:numPr>
        <w:jc w:val="both"/>
        <w:rPr>
          <w:rFonts w:eastAsia="Calibri"/>
          <w:lang w:eastAsia="en-US"/>
        </w:rPr>
      </w:pPr>
      <w:r w:rsidRPr="00B81BD6">
        <w:rPr>
          <w:rFonts w:eastAsia="Calibri"/>
          <w:lang w:eastAsia="en-US"/>
        </w:rPr>
        <w:t>формирование социокультурной среды, соответствующей психофизическим и индивидуа</w:t>
      </w:r>
      <w:r w:rsidR="00111B13" w:rsidRPr="00B81BD6">
        <w:rPr>
          <w:rFonts w:eastAsia="Calibri"/>
          <w:lang w:eastAsia="en-US"/>
        </w:rPr>
        <w:t>льным особенностям детей с ТНР;</w:t>
      </w:r>
    </w:p>
    <w:p w:rsidR="00710D98" w:rsidRPr="00B81BD6" w:rsidRDefault="00710D98" w:rsidP="000402E1">
      <w:pPr>
        <w:pStyle w:val="aa"/>
        <w:widowControl w:val="0"/>
        <w:numPr>
          <w:ilvl w:val="0"/>
          <w:numId w:val="15"/>
        </w:numPr>
        <w:jc w:val="both"/>
        <w:rPr>
          <w:rFonts w:eastAsia="Calibri"/>
          <w:lang w:eastAsia="en-US"/>
        </w:rPr>
      </w:pPr>
      <w:r w:rsidRPr="00B81BD6">
        <w:rPr>
          <w:rFonts w:eastAsia="Calibri"/>
          <w:lang w:eastAsia="en-US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 с ТНР;</w:t>
      </w:r>
    </w:p>
    <w:p w:rsidR="00111B13" w:rsidRDefault="00111B13" w:rsidP="00FC4351">
      <w:pPr>
        <w:jc w:val="both"/>
        <w:rPr>
          <w:b/>
          <w:bCs/>
        </w:rPr>
      </w:pPr>
    </w:p>
    <w:p w:rsidR="00F95E50" w:rsidRPr="00FC4351" w:rsidRDefault="00E069FF" w:rsidP="00FC4351">
      <w:pPr>
        <w:jc w:val="both"/>
        <w:rPr>
          <w:b/>
          <w:bCs/>
        </w:rPr>
      </w:pPr>
      <w:r w:rsidRPr="00FC4351">
        <w:rPr>
          <w:b/>
          <w:bCs/>
        </w:rPr>
        <w:t>Задачи  группы:</w:t>
      </w:r>
    </w:p>
    <w:p w:rsidR="00E069FF" w:rsidRPr="00FC4351" w:rsidRDefault="00E069FF" w:rsidP="00FC4351">
      <w:pPr>
        <w:jc w:val="both"/>
      </w:pPr>
      <w:r w:rsidRPr="00FC4351">
        <w:t>1.Организация и совершенствование ППРС в группе с учетом требований ФГОС;</w:t>
      </w:r>
    </w:p>
    <w:p w:rsidR="00E069FF" w:rsidRPr="00FC4351" w:rsidRDefault="00E069FF" w:rsidP="00FC4351">
      <w:pPr>
        <w:jc w:val="both"/>
      </w:pPr>
      <w:r w:rsidRPr="00FC4351">
        <w:t>2.Создание творческих и образовательных проектов с родителями воспитанников группы, направленных на повышение педагогической компетенции родителей, укреплению семейных отношений и вовлечении в творческую деятельность вместе с детьми;</w:t>
      </w:r>
    </w:p>
    <w:p w:rsidR="00E069FF" w:rsidRPr="00FC4351" w:rsidRDefault="00932CBF" w:rsidP="00FC4351">
      <w:pPr>
        <w:jc w:val="both"/>
      </w:pPr>
      <w:r w:rsidRPr="00FC4351">
        <w:t>3.Развитие творческих способностей посредством изобразительной деятельности</w:t>
      </w:r>
      <w:r w:rsidR="00E069FF" w:rsidRPr="00FC4351">
        <w:t>;</w:t>
      </w:r>
    </w:p>
    <w:p w:rsidR="00E069FF" w:rsidRPr="00FC4351" w:rsidRDefault="00E069FF" w:rsidP="00FC4351">
      <w:pPr>
        <w:jc w:val="both"/>
      </w:pPr>
      <w:r w:rsidRPr="00FC4351">
        <w:t>4.Создание условий для поддержки детской инициативы и самостоятельности (участие детей в выставках, фестивалях, конкурсах);</w:t>
      </w:r>
    </w:p>
    <w:p w:rsidR="00E069FF" w:rsidRPr="00FC4351" w:rsidRDefault="00E069FF" w:rsidP="00FC4351">
      <w:pPr>
        <w:jc w:val="both"/>
        <w:rPr>
          <w:b/>
          <w:bCs/>
        </w:rPr>
      </w:pPr>
      <w:r w:rsidRPr="00FC4351">
        <w:t>5.Прививать интерес к обучению татарского языка</w:t>
      </w:r>
    </w:p>
    <w:p w:rsidR="00E069FF" w:rsidRPr="00FC4351" w:rsidRDefault="00E069FF" w:rsidP="00FC4351">
      <w:pPr>
        <w:jc w:val="both"/>
        <w:rPr>
          <w:b/>
          <w:bCs/>
        </w:rPr>
      </w:pPr>
    </w:p>
    <w:p w:rsidR="00E069FF" w:rsidRPr="00FC4351" w:rsidRDefault="00E069FF" w:rsidP="00FC4351">
      <w:pPr>
        <w:jc w:val="both"/>
      </w:pPr>
      <w:r w:rsidRPr="00FC4351">
        <w:rPr>
          <w:b/>
          <w:bCs/>
        </w:rPr>
        <w:t>Рабочая программа разработана на основании следующей нормативно – правовой базы:</w:t>
      </w:r>
    </w:p>
    <w:p w:rsidR="00E069FF" w:rsidRPr="00FC4351" w:rsidRDefault="00E069FF" w:rsidP="00FC4351">
      <w:pPr>
        <w:ind w:firstLine="708"/>
        <w:jc w:val="both"/>
      </w:pPr>
      <w:r w:rsidRPr="00FC4351">
        <w:t>Рабочая программа разработана на основе требований ФГОС дошкольного образования, утверждённого приказом Министерства образования и науки РФ от 2013 года № 1155, с использованием следующих нормативно – правовых документов:</w:t>
      </w:r>
    </w:p>
    <w:p w:rsidR="00E069FF" w:rsidRPr="00FC4351" w:rsidRDefault="00E069FF" w:rsidP="00FC4351">
      <w:pPr>
        <w:jc w:val="both"/>
        <w:rPr>
          <w:i/>
          <w:iCs/>
        </w:rPr>
      </w:pPr>
      <w:r w:rsidRPr="00FC4351">
        <w:rPr>
          <w:i/>
          <w:iCs/>
        </w:rPr>
        <w:t>На международном уровне:</w:t>
      </w:r>
    </w:p>
    <w:p w:rsidR="00E069FF" w:rsidRPr="00FC4351" w:rsidRDefault="00E069FF" w:rsidP="00FC4351">
      <w:pPr>
        <w:jc w:val="both"/>
      </w:pPr>
      <w:r w:rsidRPr="00FC4351">
        <w:t>- Конвенция ООН о правах ребёнка(1989 год).</w:t>
      </w:r>
    </w:p>
    <w:p w:rsidR="00E069FF" w:rsidRPr="00FC4351" w:rsidRDefault="00E069FF" w:rsidP="00FC4351">
      <w:pPr>
        <w:jc w:val="both"/>
        <w:rPr>
          <w:i/>
          <w:iCs/>
        </w:rPr>
      </w:pPr>
      <w:r w:rsidRPr="00FC4351">
        <w:rPr>
          <w:i/>
          <w:iCs/>
        </w:rPr>
        <w:t>На федеральном уровне:</w:t>
      </w:r>
    </w:p>
    <w:p w:rsidR="00E069FF" w:rsidRPr="00FC4351" w:rsidRDefault="00E069FF" w:rsidP="00FC4351">
      <w:pPr>
        <w:jc w:val="both"/>
      </w:pPr>
      <w:r w:rsidRPr="00FC4351">
        <w:t>1.Конституция РФ (1993 год).</w:t>
      </w:r>
    </w:p>
    <w:p w:rsidR="00E069FF" w:rsidRPr="00FC4351" w:rsidRDefault="00E069FF" w:rsidP="00FC4351">
      <w:pPr>
        <w:jc w:val="both"/>
      </w:pPr>
      <w:r w:rsidRPr="00FC4351">
        <w:t>2.Федеральный закон Российской Федерации « Об образовании в РФ» от 29 декабря 2012 года.</w:t>
      </w:r>
    </w:p>
    <w:p w:rsidR="00E069FF" w:rsidRPr="00FC4351" w:rsidRDefault="00E069FF" w:rsidP="00FC4351">
      <w:pPr>
        <w:jc w:val="both"/>
      </w:pPr>
      <w:r w:rsidRPr="00FC4351">
        <w:t>3.ФГОС дошкольного образования, утверждённого приказом Министерства образования и науки РФ от 2013 года № 1155.</w:t>
      </w:r>
    </w:p>
    <w:p w:rsidR="00E069FF" w:rsidRPr="00FC4351" w:rsidRDefault="00E069FF" w:rsidP="00FC4351">
      <w:pPr>
        <w:jc w:val="both"/>
      </w:pPr>
      <w:r w:rsidRPr="00FC4351">
        <w:t>4. Профессиональный стандарт педагога (педагогическая деятельность в сфере дошкольного, начального общего, основного общего, среднего общего образования). (Приказ Министерства труда и социальной защиты РФ от 18.10.2013. №544н).</w:t>
      </w:r>
    </w:p>
    <w:p w:rsidR="00E069FF" w:rsidRPr="00FC4351" w:rsidRDefault="00E069FF" w:rsidP="00FC4351">
      <w:pPr>
        <w:jc w:val="both"/>
      </w:pPr>
      <w:r w:rsidRPr="00FC4351">
        <w:t>5.Постановление  Главного государственного санитарного врача РФ от 15.05.2013 г №26 «Об утверждении СанПиН 2.4.1.3049-13 «Санитарно-эпидемиологические требования к устройству, содержанию и организации режима работы в дошкольных организациях».</w:t>
      </w:r>
    </w:p>
    <w:p w:rsidR="00E069FF" w:rsidRPr="00FC4351" w:rsidRDefault="00E069FF" w:rsidP="00FC4351">
      <w:pPr>
        <w:jc w:val="both"/>
      </w:pPr>
      <w:r w:rsidRPr="00FC4351">
        <w:t xml:space="preserve">6.Комментарии к ФГОС дошкольного образования (методические рекомендации </w:t>
      </w:r>
      <w:proofErr w:type="spellStart"/>
      <w:r w:rsidRPr="00FC4351">
        <w:t>Минобрнауки</w:t>
      </w:r>
      <w:proofErr w:type="spellEnd"/>
      <w:r w:rsidRPr="00FC4351">
        <w:t xml:space="preserve"> России от 28.02.2014 г. №08-249)</w:t>
      </w:r>
    </w:p>
    <w:p w:rsidR="00E069FF" w:rsidRPr="00FC4351" w:rsidRDefault="00E069FF" w:rsidP="00FC4351">
      <w:pPr>
        <w:jc w:val="both"/>
        <w:rPr>
          <w:i/>
          <w:iCs/>
        </w:rPr>
      </w:pPr>
      <w:r w:rsidRPr="00FC4351">
        <w:rPr>
          <w:i/>
          <w:iCs/>
        </w:rPr>
        <w:t>На республиканском  уровне:</w:t>
      </w:r>
    </w:p>
    <w:p w:rsidR="00E069FF" w:rsidRPr="00FC4351" w:rsidRDefault="00E069FF" w:rsidP="00FC4351">
      <w:pPr>
        <w:jc w:val="both"/>
      </w:pPr>
      <w:r w:rsidRPr="00FC4351">
        <w:t>1.О Государственных языках РТ и о других языках в РТ – Закон РТ  от 08.07. 1992 № 1560-ХII</w:t>
      </w:r>
    </w:p>
    <w:p w:rsidR="00E069FF" w:rsidRPr="00FC4351" w:rsidRDefault="00E069FF" w:rsidP="00FC4351">
      <w:pPr>
        <w:jc w:val="both"/>
      </w:pPr>
      <w:r w:rsidRPr="00FC4351">
        <w:lastRenderedPageBreak/>
        <w:t>2. Государственная программа «Развитие образования и науки в Республике Татарстан   на 2014 – 2020 годы»</w:t>
      </w:r>
    </w:p>
    <w:p w:rsidR="00E069FF" w:rsidRPr="00FC4351" w:rsidRDefault="00E069FF" w:rsidP="00FC4351">
      <w:pPr>
        <w:jc w:val="both"/>
      </w:pPr>
      <w:r w:rsidRPr="00FC4351">
        <w:t>3. "Методические рекомендации по организации обучения детей татарскому и русскому языкам в дошкольных образовательных организациях</w:t>
      </w:r>
      <w:proofErr w:type="gramStart"/>
      <w:r w:rsidRPr="00FC4351">
        <w:t>"о</w:t>
      </w:r>
      <w:proofErr w:type="gramEnd"/>
      <w:r w:rsidRPr="00FC4351">
        <w:t>т 08.11.2013 N 15588/13</w:t>
      </w:r>
    </w:p>
    <w:p w:rsidR="00E069FF" w:rsidRPr="00FC4351" w:rsidRDefault="00E069FF" w:rsidP="00FC4351">
      <w:pPr>
        <w:jc w:val="both"/>
        <w:rPr>
          <w:i/>
          <w:iCs/>
        </w:rPr>
      </w:pPr>
      <w:r w:rsidRPr="00FC4351">
        <w:rPr>
          <w:i/>
          <w:iCs/>
        </w:rPr>
        <w:t>На локальном уровне:</w:t>
      </w:r>
    </w:p>
    <w:p w:rsidR="00E069FF" w:rsidRPr="00FC4351" w:rsidRDefault="00E069FF" w:rsidP="00FC4351">
      <w:pPr>
        <w:jc w:val="both"/>
      </w:pPr>
      <w:r w:rsidRPr="00FC4351">
        <w:t>1. Устав МБДОУ «Детский сад  № 4 «Солнышко»</w:t>
      </w:r>
      <w:r w:rsidR="00B30D73" w:rsidRPr="00FC4351">
        <w:t>пгт Камские Поляны НМР РТ</w:t>
      </w:r>
      <w:r w:rsidRPr="00FC4351">
        <w:t xml:space="preserve"> (Утверждён постановлением руководителя исполнительного комитета НМР РТ от 22июня 2016 года №994)</w:t>
      </w:r>
    </w:p>
    <w:p w:rsidR="00E069FF" w:rsidRPr="00FC4351" w:rsidRDefault="00E069FF" w:rsidP="00FC4351">
      <w:pPr>
        <w:jc w:val="both"/>
      </w:pPr>
      <w:r w:rsidRPr="00FC4351">
        <w:t>2.Основная образовательная программа  МБДОУ «Детский сад  № 4 «Солнышко»</w:t>
      </w:r>
      <w:r w:rsidR="00B30D73" w:rsidRPr="00FC4351">
        <w:t>пгт Камские Поляны НМР РТ</w:t>
      </w:r>
      <w:r w:rsidRPr="00FC4351">
        <w:t>.</w:t>
      </w:r>
    </w:p>
    <w:p w:rsidR="00E069FF" w:rsidRPr="00FC4351" w:rsidRDefault="00B30D73" w:rsidP="00FC4351">
      <w:pPr>
        <w:jc w:val="both"/>
        <w:rPr>
          <w:b/>
          <w:bCs/>
        </w:rPr>
      </w:pPr>
      <w:r w:rsidRPr="00FC4351">
        <w:t>3. Основная образовательная  адаптированная программа для детей с ТНР   МБДОУ «Детский сад  № 4 «Солнышко» пгт Камские Поляны НМР РТ</w:t>
      </w:r>
    </w:p>
    <w:p w:rsidR="00E069FF" w:rsidRPr="00FC4351" w:rsidRDefault="00E069FF" w:rsidP="00FC4351">
      <w:pPr>
        <w:tabs>
          <w:tab w:val="left" w:pos="753"/>
        </w:tabs>
        <w:ind w:left="29" w:hanging="360"/>
        <w:jc w:val="both"/>
      </w:pPr>
      <w:r w:rsidRPr="00FC4351">
        <w:rPr>
          <w:b/>
          <w:bCs/>
        </w:rPr>
        <w:t xml:space="preserve">Принципы и подходы к формированию рабочей программы </w:t>
      </w:r>
      <w:r w:rsidRPr="00FC4351">
        <w:t xml:space="preserve">соответствуют принципам примерной программы «От рождения до школы» под редакцией </w:t>
      </w:r>
      <w:proofErr w:type="spellStart"/>
      <w:r w:rsidRPr="00FC4351">
        <w:t>Н.Е.Вераксы</w:t>
      </w:r>
      <w:proofErr w:type="spellEnd"/>
      <w:r w:rsidRPr="00FC4351">
        <w:t>, Т.С. Комаровой, М.А. Васильевой, стратегии развития образования в РТ.</w:t>
      </w:r>
    </w:p>
    <w:p w:rsidR="00E069FF" w:rsidRPr="00FC4351" w:rsidRDefault="00E069FF" w:rsidP="000402E1">
      <w:pPr>
        <w:numPr>
          <w:ilvl w:val="0"/>
          <w:numId w:val="2"/>
        </w:numPr>
        <w:autoSpaceDE w:val="0"/>
        <w:autoSpaceDN w:val="0"/>
        <w:jc w:val="both"/>
      </w:pPr>
      <w:r w:rsidRPr="00FC4351">
        <w:t>Принцип развивающего образования, в соответствии с которым главной целью дошкольного образования является развитие ребенка.</w:t>
      </w:r>
    </w:p>
    <w:p w:rsidR="00E069FF" w:rsidRPr="00FC4351" w:rsidRDefault="00E069FF" w:rsidP="000402E1">
      <w:pPr>
        <w:numPr>
          <w:ilvl w:val="0"/>
          <w:numId w:val="2"/>
        </w:numPr>
        <w:autoSpaceDE w:val="0"/>
        <w:autoSpaceDN w:val="0"/>
        <w:jc w:val="both"/>
      </w:pPr>
      <w:r w:rsidRPr="00FC4351">
        <w:t>Принцип научной обоснованности и практической применимости.</w:t>
      </w:r>
    </w:p>
    <w:p w:rsidR="00E069FF" w:rsidRPr="00FC4351" w:rsidRDefault="00E069FF" w:rsidP="000402E1">
      <w:pPr>
        <w:numPr>
          <w:ilvl w:val="0"/>
          <w:numId w:val="2"/>
        </w:numPr>
        <w:autoSpaceDE w:val="0"/>
        <w:autoSpaceDN w:val="0"/>
        <w:jc w:val="both"/>
      </w:pPr>
      <w:r w:rsidRPr="00FC4351">
        <w:t>Принцип интеграции содержания дошкольного образования в соответствии с возрастными возможностями и особенностями детей, спецификой и возможностями образовательных областей.</w:t>
      </w:r>
    </w:p>
    <w:p w:rsidR="00111B13" w:rsidRDefault="00E069FF" w:rsidP="000402E1">
      <w:pPr>
        <w:numPr>
          <w:ilvl w:val="0"/>
          <w:numId w:val="2"/>
        </w:numPr>
        <w:autoSpaceDE w:val="0"/>
        <w:autoSpaceDN w:val="0"/>
        <w:jc w:val="both"/>
      </w:pPr>
      <w:r w:rsidRPr="00FC4351">
        <w:t>Комплексно-тематический принцип построения образовательного процесса</w:t>
      </w:r>
    </w:p>
    <w:p w:rsidR="00111B13" w:rsidRDefault="00111B13" w:rsidP="00111B13">
      <w:pPr>
        <w:autoSpaceDE w:val="0"/>
        <w:autoSpaceDN w:val="0"/>
        <w:ind w:left="502"/>
        <w:jc w:val="both"/>
        <w:rPr>
          <w:b/>
          <w:bCs/>
        </w:rPr>
      </w:pPr>
    </w:p>
    <w:p w:rsidR="00E069FF" w:rsidRPr="00FC4351" w:rsidRDefault="00E069FF" w:rsidP="00111B13">
      <w:pPr>
        <w:autoSpaceDE w:val="0"/>
        <w:autoSpaceDN w:val="0"/>
        <w:ind w:left="502"/>
        <w:jc w:val="both"/>
      </w:pPr>
      <w:r w:rsidRPr="00111B13">
        <w:rPr>
          <w:b/>
          <w:bCs/>
        </w:rPr>
        <w:t>Рабочая программа реализуется с детьми старшего возраста (5 – 6 года) по пяти образовательным областям:</w:t>
      </w:r>
    </w:p>
    <w:p w:rsidR="00E069FF" w:rsidRPr="00FC4351" w:rsidRDefault="00E069FF" w:rsidP="000402E1">
      <w:pPr>
        <w:numPr>
          <w:ilvl w:val="0"/>
          <w:numId w:val="3"/>
        </w:numPr>
        <w:autoSpaceDE w:val="0"/>
        <w:autoSpaceDN w:val="0"/>
        <w:jc w:val="both"/>
      </w:pPr>
      <w:r w:rsidRPr="00FC4351">
        <w:t>физическое развитие;</w:t>
      </w:r>
    </w:p>
    <w:p w:rsidR="00E069FF" w:rsidRPr="00FC4351" w:rsidRDefault="00E069FF" w:rsidP="000402E1">
      <w:pPr>
        <w:numPr>
          <w:ilvl w:val="0"/>
          <w:numId w:val="3"/>
        </w:numPr>
        <w:autoSpaceDE w:val="0"/>
        <w:autoSpaceDN w:val="0"/>
        <w:jc w:val="both"/>
      </w:pPr>
      <w:r w:rsidRPr="00FC4351">
        <w:t>социально – коммуникативное развитие;</w:t>
      </w:r>
    </w:p>
    <w:p w:rsidR="00E069FF" w:rsidRPr="00FC4351" w:rsidRDefault="00E069FF" w:rsidP="000402E1">
      <w:pPr>
        <w:numPr>
          <w:ilvl w:val="0"/>
          <w:numId w:val="3"/>
        </w:numPr>
        <w:autoSpaceDE w:val="0"/>
        <w:autoSpaceDN w:val="0"/>
        <w:jc w:val="both"/>
      </w:pPr>
      <w:r w:rsidRPr="00FC4351">
        <w:t>речевое развитие;</w:t>
      </w:r>
    </w:p>
    <w:p w:rsidR="00E069FF" w:rsidRPr="00FC4351" w:rsidRDefault="00E069FF" w:rsidP="000402E1">
      <w:pPr>
        <w:numPr>
          <w:ilvl w:val="0"/>
          <w:numId w:val="3"/>
        </w:numPr>
        <w:autoSpaceDE w:val="0"/>
        <w:autoSpaceDN w:val="0"/>
        <w:jc w:val="both"/>
      </w:pPr>
      <w:r w:rsidRPr="00FC4351">
        <w:t>познавательное развитие;</w:t>
      </w:r>
    </w:p>
    <w:p w:rsidR="00E069FF" w:rsidRPr="00FC4351" w:rsidRDefault="00E069FF" w:rsidP="000402E1">
      <w:pPr>
        <w:numPr>
          <w:ilvl w:val="0"/>
          <w:numId w:val="3"/>
        </w:numPr>
        <w:autoSpaceDE w:val="0"/>
        <w:autoSpaceDN w:val="0"/>
        <w:jc w:val="both"/>
      </w:pPr>
      <w:r w:rsidRPr="00FC4351">
        <w:t>художественно – эстетическое развитие</w:t>
      </w:r>
    </w:p>
    <w:p w:rsidR="00E069FF" w:rsidRPr="00FC4351" w:rsidRDefault="00E069FF" w:rsidP="00FC4351">
      <w:pPr>
        <w:jc w:val="both"/>
        <w:rPr>
          <w:color w:val="00B050"/>
        </w:rPr>
      </w:pPr>
    </w:p>
    <w:p w:rsidR="00E069FF" w:rsidRPr="00FC4351" w:rsidRDefault="00E069FF" w:rsidP="00FC4351">
      <w:pPr>
        <w:jc w:val="both"/>
        <w:rPr>
          <w:b/>
          <w:bCs/>
        </w:rPr>
      </w:pPr>
      <w:r w:rsidRPr="00FC4351">
        <w:rPr>
          <w:b/>
          <w:bCs/>
        </w:rPr>
        <w:t>Педагогические технологии:</w:t>
      </w:r>
    </w:p>
    <w:p w:rsidR="00937F7E" w:rsidRPr="00FC4351" w:rsidRDefault="00937F7E" w:rsidP="000402E1">
      <w:pPr>
        <w:numPr>
          <w:ilvl w:val="0"/>
          <w:numId w:val="1"/>
        </w:numPr>
        <w:ind w:left="714" w:hanging="357"/>
        <w:jc w:val="both"/>
      </w:pPr>
      <w:r w:rsidRPr="00FC4351">
        <w:t>Групповое обучение;</w:t>
      </w:r>
    </w:p>
    <w:p w:rsidR="00E069FF" w:rsidRPr="00FC4351" w:rsidRDefault="002B4132" w:rsidP="000402E1">
      <w:pPr>
        <w:numPr>
          <w:ilvl w:val="0"/>
          <w:numId w:val="1"/>
        </w:numPr>
        <w:ind w:left="714" w:hanging="357"/>
        <w:jc w:val="both"/>
      </w:pPr>
      <w:r w:rsidRPr="00FC4351">
        <w:t>Р</w:t>
      </w:r>
      <w:r w:rsidR="00E069FF" w:rsidRPr="00FC4351">
        <w:t>азвивающее обучение;</w:t>
      </w:r>
    </w:p>
    <w:p w:rsidR="00E069FF" w:rsidRPr="00FC4351" w:rsidRDefault="002B4132" w:rsidP="000402E1">
      <w:pPr>
        <w:numPr>
          <w:ilvl w:val="0"/>
          <w:numId w:val="1"/>
        </w:numPr>
        <w:ind w:left="714" w:hanging="357"/>
        <w:jc w:val="both"/>
      </w:pPr>
      <w:r w:rsidRPr="00FC4351">
        <w:t>П</w:t>
      </w:r>
      <w:r w:rsidR="00E069FF" w:rsidRPr="00FC4351">
        <w:t>едагогика сотрудничества;</w:t>
      </w:r>
    </w:p>
    <w:p w:rsidR="00E069FF" w:rsidRPr="00FC4351" w:rsidRDefault="002B4132" w:rsidP="000402E1">
      <w:pPr>
        <w:numPr>
          <w:ilvl w:val="0"/>
          <w:numId w:val="1"/>
        </w:numPr>
        <w:ind w:left="714" w:hanging="357"/>
        <w:jc w:val="both"/>
      </w:pPr>
      <w:r w:rsidRPr="00FC4351">
        <w:t>К</w:t>
      </w:r>
      <w:r w:rsidR="00E069FF" w:rsidRPr="00FC4351">
        <w:t>оллективный способ обучения;</w:t>
      </w:r>
    </w:p>
    <w:p w:rsidR="00E069FF" w:rsidRPr="00FC4351" w:rsidRDefault="002B4132" w:rsidP="000402E1">
      <w:pPr>
        <w:numPr>
          <w:ilvl w:val="0"/>
          <w:numId w:val="1"/>
        </w:numPr>
        <w:ind w:left="714" w:hanging="357"/>
        <w:jc w:val="both"/>
      </w:pPr>
      <w:r w:rsidRPr="00FC4351">
        <w:t>И</w:t>
      </w:r>
      <w:r w:rsidR="00E069FF" w:rsidRPr="00FC4351">
        <w:t>нформационные технологии;</w:t>
      </w:r>
    </w:p>
    <w:p w:rsidR="00E069FF" w:rsidRPr="00FC4351" w:rsidRDefault="002B4132" w:rsidP="000402E1">
      <w:pPr>
        <w:numPr>
          <w:ilvl w:val="0"/>
          <w:numId w:val="1"/>
        </w:numPr>
        <w:ind w:left="714" w:hanging="357"/>
        <w:jc w:val="both"/>
      </w:pPr>
      <w:r w:rsidRPr="00FC4351">
        <w:lastRenderedPageBreak/>
        <w:t>А</w:t>
      </w:r>
      <w:r w:rsidR="00E069FF" w:rsidRPr="00FC4351">
        <w:t xml:space="preserve">даптивные технологии; </w:t>
      </w:r>
    </w:p>
    <w:p w:rsidR="00E069FF" w:rsidRPr="00FC4351" w:rsidRDefault="002B4132" w:rsidP="000402E1">
      <w:pPr>
        <w:numPr>
          <w:ilvl w:val="0"/>
          <w:numId w:val="1"/>
        </w:numPr>
        <w:ind w:left="714" w:hanging="357"/>
        <w:jc w:val="both"/>
      </w:pPr>
      <w:r w:rsidRPr="00FC4351">
        <w:t>П</w:t>
      </w:r>
      <w:r w:rsidR="00E069FF" w:rsidRPr="00FC4351">
        <w:t>роектная деятельность.</w:t>
      </w:r>
    </w:p>
    <w:p w:rsidR="00E069FF" w:rsidRPr="00FC4351" w:rsidRDefault="00E069FF" w:rsidP="00FC4351">
      <w:pPr>
        <w:pStyle w:val="aa"/>
        <w:ind w:left="720"/>
        <w:jc w:val="both"/>
        <w:rPr>
          <w:color w:val="000000"/>
        </w:rPr>
      </w:pPr>
    </w:p>
    <w:p w:rsidR="00E069FF" w:rsidRPr="00FC4351" w:rsidRDefault="00E069FF" w:rsidP="00FC4351">
      <w:pPr>
        <w:jc w:val="both"/>
        <w:rPr>
          <w:b/>
          <w:bCs/>
        </w:rPr>
      </w:pPr>
    </w:p>
    <w:p w:rsidR="006A4B62" w:rsidRPr="006A4B62" w:rsidRDefault="001E4341" w:rsidP="00782C8E">
      <w:pPr>
        <w:pStyle w:val="21"/>
        <w:rPr>
          <w:b/>
          <w:lang/>
        </w:rPr>
      </w:pPr>
      <w:bookmarkStart w:id="1" w:name="_Toc485825603"/>
      <w:r w:rsidRPr="00FC4351">
        <w:rPr>
          <w:b/>
          <w:color w:val="auto"/>
          <w:u w:val="none"/>
        </w:rPr>
        <w:t>1.2. Планируемые результаты</w:t>
      </w:r>
      <w:bookmarkStart w:id="2" w:name="_Toc485825605"/>
      <w:bookmarkEnd w:id="1"/>
      <w:bookmarkEnd w:id="2"/>
    </w:p>
    <w:p w:rsidR="006A4B62" w:rsidRPr="006A4B62" w:rsidRDefault="006A4B62" w:rsidP="006A4B62">
      <w:pPr>
        <w:widowControl w:val="0"/>
        <w:ind w:firstLine="709"/>
        <w:jc w:val="both"/>
        <w:rPr>
          <w:rFonts w:eastAsia="Calibri"/>
          <w:lang w:eastAsia="en-US"/>
        </w:rPr>
      </w:pPr>
      <w:r w:rsidRPr="006A4B62">
        <w:rPr>
          <w:rFonts w:eastAsia="Calibri"/>
          <w:lang w:eastAsia="en-US"/>
        </w:rPr>
        <w:t>Реализация образовательных целей и задач Программы направлена на достижение целевых ориентиров дошкольного образования, которые описаны как основные характеристики развития ребен</w:t>
      </w:r>
      <w:r>
        <w:rPr>
          <w:rFonts w:eastAsia="Calibri"/>
          <w:lang w:eastAsia="en-US"/>
        </w:rPr>
        <w:t xml:space="preserve">ка с ТНР. </w:t>
      </w:r>
    </w:p>
    <w:p w:rsidR="006A4B62" w:rsidRPr="006A4B62" w:rsidRDefault="006A4B62" w:rsidP="006A4B62">
      <w:pPr>
        <w:widowControl w:val="0"/>
        <w:ind w:firstLine="709"/>
        <w:jc w:val="both"/>
        <w:rPr>
          <w:rFonts w:eastAsia="Calibri"/>
          <w:lang w:eastAsia="en-US"/>
        </w:rPr>
      </w:pPr>
      <w:r w:rsidRPr="006A4B62">
        <w:rPr>
          <w:rFonts w:eastAsia="Calibri"/>
          <w:lang w:eastAsia="en-US"/>
        </w:rPr>
        <w:t>В соответствии с особенностями психофизического развития ребенка с ТНР, планируемые результаты освоения Программы предусмотрены в ряде целевых ориентиров.</w:t>
      </w:r>
    </w:p>
    <w:p w:rsidR="001E4341" w:rsidRPr="006A4B62" w:rsidRDefault="006A4B62" w:rsidP="006A4B62">
      <w:pPr>
        <w:widowControl w:val="0"/>
        <w:spacing w:line="360" w:lineRule="auto"/>
        <w:outlineLvl w:val="2"/>
        <w:rPr>
          <w:b/>
          <w:lang/>
        </w:rPr>
      </w:pPr>
      <w:r>
        <w:rPr>
          <w:b/>
          <w:lang/>
        </w:rPr>
        <w:t>Целевые ориентиры</w:t>
      </w:r>
    </w:p>
    <w:p w:rsidR="001E4341" w:rsidRPr="00FC4351" w:rsidRDefault="001E4341" w:rsidP="00937F7E">
      <w:pPr>
        <w:widowControl w:val="0"/>
        <w:tabs>
          <w:tab w:val="left" w:pos="567"/>
        </w:tabs>
        <w:jc w:val="both"/>
      </w:pPr>
      <w:r w:rsidRPr="00FC4351">
        <w:rPr>
          <w:i/>
        </w:rPr>
        <w:t>К концу данного возрастного этапа ребенок</w:t>
      </w:r>
      <w:r w:rsidRPr="00FC4351">
        <w:t>: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обладает сформированной мотивацией к школьному обучению;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усваивает значения новых слов на основе знаний о предметах и явлениях окружающего мира;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употребляет слова, обозначающие личностные характеристики, многозначные;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умеет подбирать слова с противоположным и сходным значением;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правильно употребляет основные грамматические формы слова;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составляет различные виды описательных рассказов (описание, повествование, с элементами рассуждения) с соблюдением цельности и связности высказывания, составляет творческие рассказы;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proofErr w:type="gramStart"/>
      <w:r w:rsidRPr="00FC4351">
        <w:t>владеет простыми формами фонематического анализа, способен осуществлять сложные формы фонематического анализа (с постепенным переводом речевых умений во внутренний план), осуществляет операции фонематического синтеза;</w:t>
      </w:r>
      <w:proofErr w:type="gramEnd"/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осознает слоговое строение слова, осуществляет слоговой анализ и синтез слов (двухсложных с открытыми, закрытыми слогами, трехсложных с открытыми слогами, односложных);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правильно произносит звуки (в соответствии с онтогенезом);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 xml:space="preserve">владеет основными видами продуктивной деятельности, проявляет </w:t>
      </w:r>
      <w:r w:rsidRPr="00722FE7">
        <w:rPr>
          <w:bCs/>
          <w:iCs/>
        </w:rPr>
        <w:t xml:space="preserve">инициативу </w:t>
      </w:r>
      <w:r w:rsidRPr="00FC4351">
        <w:t xml:space="preserve">и </w:t>
      </w:r>
      <w:r w:rsidRPr="00722FE7">
        <w:rPr>
          <w:bCs/>
          <w:iCs/>
        </w:rPr>
        <w:t xml:space="preserve">самостоятельность </w:t>
      </w:r>
      <w:r w:rsidRPr="00FC4351">
        <w:t>в разных видах деятельности: в игре, общении, конструировании и др.;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выбирает род занятий, участников по совместной деятельности, избирательно и устойчиво взаимодействует с детьми;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участвует в коллективном создании замысла в игре и на занятиях;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proofErr w:type="gramStart"/>
      <w:r w:rsidRPr="00FC4351">
        <w:t>передает как можно более точное сообщение другому, проявляя внимание к собеседнику;</w:t>
      </w:r>
      <w:proofErr w:type="gramEnd"/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lastRenderedPageBreak/>
        <w:t>регулирует свое поведение в соответствии с усвоенными нормами и правилами, проявляет кооперативные умения в процессе игры, соблюдая отношения партнерства, взаимопомощи, взаимной поддержки;</w:t>
      </w:r>
    </w:p>
    <w:p w:rsidR="0014436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отстаивает усвоенные нормы и правила перед ровесниками и взрослыми, стремится к самостоятельности, проявляет относительную независимость от взрослого;</w:t>
      </w:r>
    </w:p>
    <w:p w:rsidR="001E4341" w:rsidRPr="00FC4351" w:rsidRDefault="001E4341" w:rsidP="00937F7E"/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использует в играх знания, полученные в ходе экскурсий, наблюдений, знакомства с художественной литературой, картинным материалом, народным творчеством, историческими сведениями, мультфильмами и т. п.;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722FE7">
        <w:rPr>
          <w:rFonts w:eastAsia="SimSun"/>
          <w:kern w:val="1"/>
          <w:lang w:eastAsia="hi-IN" w:bidi="hi-IN"/>
        </w:rPr>
        <w:t>использует в процессе продуктивной деятельности все виды словесной регуляции: словесного отчета, словесного сопровождения и словесного планирования деятельности;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722FE7">
        <w:rPr>
          <w:rFonts w:eastAsia="SimSun"/>
          <w:kern w:val="1"/>
          <w:lang w:eastAsia="hi-IN" w:bidi="hi-IN"/>
        </w:rPr>
        <w:t>устанавливает причинно-следственные связи между условиями жизни, внешними и функциональными свойствами в животном и растительном мире на основе наблюдений и практического экспериментирования;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722FE7">
        <w:rPr>
          <w:rFonts w:eastAsia="SimSun"/>
          <w:kern w:val="1"/>
          <w:lang w:eastAsia="hi-IN" w:bidi="hi-IN"/>
        </w:rPr>
        <w:t>определяет пространственное расположение предметов относительно себя, геометрические фигуры;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722FE7">
        <w:rPr>
          <w:rFonts w:eastAsia="SimSun"/>
          <w:kern w:val="1"/>
          <w:lang w:eastAsia="hi-IN" w:bidi="hi-IN"/>
        </w:rPr>
        <w:t>владеет элементарными математическими представлениями: количество в пределах десяти, знает цифры 0, 1–9, соотносит их с количеством предметов; решает простые арифметические задачи устно, используя при необходимости в качестве счетного материала символические изображения;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722FE7">
        <w:rPr>
          <w:rFonts w:eastAsia="SimSun"/>
          <w:kern w:val="1"/>
          <w:lang w:eastAsia="hi-IN" w:bidi="hi-IN"/>
        </w:rPr>
        <w:t>определяет времена года, части суток;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самостоятельно получает новую информацию (задает вопросы, экспериментирует);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пересказывает литературные произведения, составляет рассказ по иллюстративному материалу (картинкам, картинам, фотографиям), содержание которых отражает эмоциональный, игровой, трудовой, познавательный опыт детей;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составляет рассказы по сюжетным картинкам и по серии сюжетных картинок, используя графические схемы, наглядные опоры;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составляет с помощью взрослого небольшие сообщения, рассказы из личного опыта;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владеет предпосылками овладения грамотой;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стремится к использованию различных средств и материалов в процессе изобразительной деятельности;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имеет элементарные представления о видах искусства, понимает доступные произведения искусства (картины, иллюстрации к сказкам и рассказам, народная игрушка), воспринимает музыку, художественную литературу, фольклор;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проявляет интерес к произведениям народной, классической и современной музыки, к музыкальным инструментам;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сопереживает персонажам художественных произведений;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выполняет основные виды движений и упражнения по словесной инструкции взрослых: согласованные движения, а также разноименные и разнонаправленные движения;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lastRenderedPageBreak/>
        <w:t>осуществляет элементарное двигательное и словесное планирование действий в ходе спортивных упражнений;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знает и подчиняется правилам подвижных игр, эстафет, игр с элементами спорта;</w:t>
      </w:r>
    </w:p>
    <w:p w:rsidR="001E4341" w:rsidRPr="00FC4351" w:rsidRDefault="001E4341" w:rsidP="000402E1">
      <w:pPr>
        <w:pStyle w:val="aa"/>
        <w:widowControl w:val="0"/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jc w:val="both"/>
      </w:pPr>
      <w:r w:rsidRPr="00FC4351">
        <w:t>владеет элементарными нормами и правилами здорового образа жизни (в питании, двигательном режиме, закаливании, при формировании полезных привычек и др.).</w:t>
      </w:r>
    </w:p>
    <w:p w:rsidR="00E069FF" w:rsidRPr="00FC4351" w:rsidRDefault="00E069FF" w:rsidP="00FC4351">
      <w:pPr>
        <w:pStyle w:val="Standard"/>
        <w:ind w:firstLine="708"/>
        <w:jc w:val="both"/>
        <w:rPr>
          <w:lang w:val="ru-RU"/>
        </w:rPr>
      </w:pPr>
    </w:p>
    <w:p w:rsidR="00E069FF" w:rsidRPr="00FC4351" w:rsidRDefault="00E069FF" w:rsidP="00FC4351">
      <w:pPr>
        <w:jc w:val="both"/>
        <w:rPr>
          <w:b/>
          <w:bCs/>
        </w:rPr>
      </w:pPr>
    </w:p>
    <w:p w:rsidR="00E069FF" w:rsidRPr="00FC4351" w:rsidRDefault="00E069FF" w:rsidP="00FC4351">
      <w:pPr>
        <w:jc w:val="both"/>
        <w:rPr>
          <w:b/>
          <w:bCs/>
        </w:rPr>
      </w:pPr>
      <w:r w:rsidRPr="00FC4351">
        <w:rPr>
          <w:b/>
          <w:bCs/>
        </w:rPr>
        <w:t>1.3 Значимые для реализации перспективно-тематического плана характеристики:</w:t>
      </w:r>
    </w:p>
    <w:p w:rsidR="00E069FF" w:rsidRPr="00FC4351" w:rsidRDefault="00E069FF" w:rsidP="000402E1">
      <w:pPr>
        <w:pStyle w:val="aa"/>
        <w:numPr>
          <w:ilvl w:val="0"/>
          <w:numId w:val="3"/>
        </w:numPr>
        <w:tabs>
          <w:tab w:val="left" w:pos="753"/>
        </w:tabs>
        <w:jc w:val="both"/>
      </w:pPr>
      <w:r w:rsidRPr="00FC4351">
        <w:t xml:space="preserve">возрастные и индивидуальные особенности  детей </w:t>
      </w:r>
    </w:p>
    <w:p w:rsidR="00E069FF" w:rsidRPr="00FC4351" w:rsidRDefault="00E069FF" w:rsidP="000402E1">
      <w:pPr>
        <w:pStyle w:val="aa"/>
        <w:numPr>
          <w:ilvl w:val="0"/>
          <w:numId w:val="3"/>
        </w:numPr>
        <w:tabs>
          <w:tab w:val="left" w:pos="753"/>
        </w:tabs>
        <w:jc w:val="both"/>
      </w:pPr>
      <w:r w:rsidRPr="00FC4351">
        <w:t>особенности здоровья и развития воспитанников</w:t>
      </w:r>
    </w:p>
    <w:p w:rsidR="00E069FF" w:rsidRPr="00FC4351" w:rsidRDefault="00E069FF" w:rsidP="000402E1">
      <w:pPr>
        <w:pStyle w:val="aa"/>
        <w:numPr>
          <w:ilvl w:val="0"/>
          <w:numId w:val="3"/>
        </w:numPr>
        <w:tabs>
          <w:tab w:val="left" w:pos="753"/>
        </w:tabs>
        <w:jc w:val="both"/>
      </w:pPr>
      <w:r w:rsidRPr="00FC4351">
        <w:t>специфика семей воспитанников (возраст, образование, социальный статус, национальность)</w:t>
      </w:r>
    </w:p>
    <w:p w:rsidR="00E069FF" w:rsidRPr="00FC4351" w:rsidRDefault="00E069FF" w:rsidP="000402E1">
      <w:pPr>
        <w:pStyle w:val="aa"/>
        <w:numPr>
          <w:ilvl w:val="0"/>
          <w:numId w:val="3"/>
        </w:numPr>
        <w:tabs>
          <w:tab w:val="left" w:pos="753"/>
        </w:tabs>
        <w:jc w:val="both"/>
      </w:pPr>
      <w:r w:rsidRPr="00FC4351">
        <w:t>особые условия реализации программы (климатические, этнокультурные, территориальные и др.)</w:t>
      </w:r>
    </w:p>
    <w:p w:rsidR="00E069FF" w:rsidRPr="00FC4351" w:rsidRDefault="00E069FF" w:rsidP="000402E1">
      <w:pPr>
        <w:pStyle w:val="aa"/>
        <w:numPr>
          <w:ilvl w:val="0"/>
          <w:numId w:val="3"/>
        </w:numPr>
        <w:tabs>
          <w:tab w:val="left" w:pos="753"/>
        </w:tabs>
        <w:jc w:val="both"/>
      </w:pPr>
      <w:r w:rsidRPr="00FC4351">
        <w:t>возрастные и индивидуальные особенности (характеристики) детей</w:t>
      </w:r>
    </w:p>
    <w:p w:rsidR="00E069FF" w:rsidRPr="00FC4351" w:rsidRDefault="00E069FF" w:rsidP="00FC4351">
      <w:pPr>
        <w:jc w:val="both"/>
      </w:pPr>
    </w:p>
    <w:p w:rsidR="00E069FF" w:rsidRPr="00FC4351" w:rsidRDefault="00E069FF" w:rsidP="00FC4351">
      <w:pPr>
        <w:jc w:val="both"/>
      </w:pPr>
      <w:r w:rsidRPr="00FC4351">
        <w:t xml:space="preserve">В группе воспитывается    детей: из них </w:t>
      </w:r>
      <w:r w:rsidR="00765209" w:rsidRPr="00FC4351">
        <w:t xml:space="preserve">__  </w:t>
      </w:r>
      <w:r w:rsidRPr="00FC4351">
        <w:t xml:space="preserve">русские, </w:t>
      </w:r>
      <w:r w:rsidR="00765209" w:rsidRPr="00FC4351">
        <w:t xml:space="preserve">__  </w:t>
      </w:r>
      <w:r w:rsidRPr="00FC4351">
        <w:t>татары,</w:t>
      </w:r>
      <w:r w:rsidR="00765209" w:rsidRPr="00FC4351">
        <w:t>__</w:t>
      </w:r>
      <w:r w:rsidRPr="00FC4351">
        <w:t xml:space="preserve"> удмурт. Возраст воспитанников – 5-6 лет</w:t>
      </w:r>
    </w:p>
    <w:p w:rsidR="00E069FF" w:rsidRPr="00FC4351" w:rsidRDefault="00E069FF" w:rsidP="00FC4351">
      <w:pPr>
        <w:jc w:val="both"/>
      </w:pPr>
      <w:r w:rsidRPr="00FC4351">
        <w:t>В группе работают специалисты:</w:t>
      </w:r>
      <w:r w:rsidR="00932CBF" w:rsidRPr="00FC4351">
        <w:t xml:space="preserve"> учитель-</w:t>
      </w:r>
      <w:r w:rsidR="007D7304" w:rsidRPr="00FC4351">
        <w:t>логопед,</w:t>
      </w:r>
      <w:r w:rsidRPr="00FC4351">
        <w:t xml:space="preserve"> воспитатель по обучению татарскому языку, музыкальный руководитель,  инструктор </w:t>
      </w:r>
      <w:r w:rsidR="007D7304" w:rsidRPr="00FC4351">
        <w:t>по физической культуре.</w:t>
      </w:r>
    </w:p>
    <w:p w:rsidR="00E069FF" w:rsidRPr="00FC4351" w:rsidRDefault="00E069FF" w:rsidP="00FC4351">
      <w:pPr>
        <w:jc w:val="both"/>
      </w:pPr>
      <w:r w:rsidRPr="00FC4351">
        <w:t>Дополнительные образовательные услуги: по запросам родителей и в соответствии с требованиями СанПиН к организации образовательной деятельности с дошкольниками.</w:t>
      </w:r>
    </w:p>
    <w:p w:rsidR="00E069FF" w:rsidRPr="00FC4351" w:rsidRDefault="00E069FF" w:rsidP="00FC4351"/>
    <w:p w:rsidR="00E069FF" w:rsidRPr="00FC4351" w:rsidRDefault="00E069FF" w:rsidP="00FC4351"/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021"/>
        <w:gridCol w:w="1242"/>
        <w:gridCol w:w="992"/>
        <w:gridCol w:w="1418"/>
        <w:gridCol w:w="1995"/>
        <w:gridCol w:w="4140"/>
        <w:gridCol w:w="2700"/>
      </w:tblGrid>
      <w:tr w:rsidR="00E069FF" w:rsidRPr="00FC4351">
        <w:tc>
          <w:tcPr>
            <w:tcW w:w="2021" w:type="dxa"/>
            <w:vMerge w:val="restart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Часто болеющие дети (ЧБД)</w:t>
            </w:r>
          </w:p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3652" w:type="dxa"/>
            <w:gridSpan w:val="3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 xml:space="preserve">Состояние здоровья детей </w:t>
            </w:r>
          </w:p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(по группам)</w:t>
            </w:r>
          </w:p>
        </w:tc>
        <w:tc>
          <w:tcPr>
            <w:tcW w:w="1995" w:type="dxa"/>
            <w:vMerge w:val="restart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Дети с хроническими заболеваниями</w:t>
            </w:r>
          </w:p>
        </w:tc>
        <w:tc>
          <w:tcPr>
            <w:tcW w:w="4140" w:type="dxa"/>
            <w:vMerge w:val="restart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Дети с ОВЗ</w:t>
            </w:r>
          </w:p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2700" w:type="dxa"/>
            <w:vMerge w:val="restart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Дети, нуждающиеся в психолого-педагогическом сопровождении на основании заключения ПМПК</w:t>
            </w:r>
          </w:p>
        </w:tc>
      </w:tr>
      <w:tr w:rsidR="00E069FF" w:rsidRPr="00FC4351">
        <w:tc>
          <w:tcPr>
            <w:tcW w:w="2021" w:type="dxa"/>
            <w:vMerge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both"/>
              <w:rPr>
                <w:b/>
                <w:bCs/>
              </w:rPr>
            </w:pPr>
          </w:p>
        </w:tc>
        <w:tc>
          <w:tcPr>
            <w:tcW w:w="124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1</w:t>
            </w:r>
          </w:p>
        </w:tc>
        <w:tc>
          <w:tcPr>
            <w:tcW w:w="99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2</w:t>
            </w:r>
          </w:p>
        </w:tc>
        <w:tc>
          <w:tcPr>
            <w:tcW w:w="1418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3</w:t>
            </w:r>
          </w:p>
        </w:tc>
        <w:tc>
          <w:tcPr>
            <w:tcW w:w="1995" w:type="dxa"/>
            <w:vMerge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both"/>
              <w:rPr>
                <w:b/>
                <w:bCs/>
              </w:rPr>
            </w:pPr>
          </w:p>
        </w:tc>
        <w:tc>
          <w:tcPr>
            <w:tcW w:w="4140" w:type="dxa"/>
            <w:vMerge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both"/>
              <w:rPr>
                <w:b/>
                <w:bCs/>
              </w:rPr>
            </w:pPr>
          </w:p>
        </w:tc>
        <w:tc>
          <w:tcPr>
            <w:tcW w:w="2700" w:type="dxa"/>
            <w:vMerge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both"/>
              <w:rPr>
                <w:b/>
                <w:bCs/>
              </w:rPr>
            </w:pPr>
          </w:p>
        </w:tc>
      </w:tr>
      <w:tr w:rsidR="00E069FF" w:rsidRPr="00FC4351">
        <w:tc>
          <w:tcPr>
            <w:tcW w:w="2021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124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99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1995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4140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both"/>
            </w:pPr>
          </w:p>
        </w:tc>
        <w:tc>
          <w:tcPr>
            <w:tcW w:w="2700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</w:p>
        </w:tc>
      </w:tr>
    </w:tbl>
    <w:p w:rsidR="00E069FF" w:rsidRDefault="00E069FF" w:rsidP="00FC4351"/>
    <w:p w:rsidR="00A60671" w:rsidRDefault="00A60671" w:rsidP="00FC4351"/>
    <w:p w:rsidR="00A60671" w:rsidRPr="00FC4351" w:rsidRDefault="00A60671" w:rsidP="00FC4351"/>
    <w:p w:rsidR="00E069FF" w:rsidRPr="00FC4351" w:rsidRDefault="00E069FF" w:rsidP="00FC4351">
      <w:pPr>
        <w:tabs>
          <w:tab w:val="left" w:pos="753"/>
        </w:tabs>
        <w:suppressAutoHyphens/>
        <w:ind w:left="389"/>
        <w:jc w:val="both"/>
        <w:rPr>
          <w:b/>
          <w:bCs/>
        </w:rPr>
      </w:pPr>
      <w:r w:rsidRPr="00FC4351">
        <w:rPr>
          <w:b/>
          <w:bCs/>
        </w:rPr>
        <w:t>Специфика семей воспитанников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571"/>
        <w:gridCol w:w="1571"/>
        <w:gridCol w:w="1572"/>
        <w:gridCol w:w="1572"/>
        <w:gridCol w:w="1572"/>
        <w:gridCol w:w="1572"/>
        <w:gridCol w:w="1868"/>
        <w:gridCol w:w="1572"/>
        <w:gridCol w:w="1572"/>
      </w:tblGrid>
      <w:tr w:rsidR="00E069FF" w:rsidRPr="00FC4351">
        <w:tc>
          <w:tcPr>
            <w:tcW w:w="1571" w:type="dxa"/>
            <w:vMerge w:val="restart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6287" w:type="dxa"/>
            <w:gridSpan w:val="4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Возраст</w:t>
            </w:r>
          </w:p>
        </w:tc>
        <w:tc>
          <w:tcPr>
            <w:tcW w:w="6288" w:type="dxa"/>
            <w:gridSpan w:val="4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Образование</w:t>
            </w:r>
          </w:p>
        </w:tc>
      </w:tr>
      <w:tr w:rsidR="00E069FF" w:rsidRPr="00FC4351">
        <w:tc>
          <w:tcPr>
            <w:tcW w:w="1571" w:type="dxa"/>
            <w:vMerge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1571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До 30</w:t>
            </w: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31 - 40</w:t>
            </w: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41 - 50</w:t>
            </w: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51-60</w:t>
            </w: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Высшее</w:t>
            </w: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Незаконченное высшее</w:t>
            </w: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СПО</w:t>
            </w: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Среднее</w:t>
            </w:r>
          </w:p>
        </w:tc>
      </w:tr>
      <w:tr w:rsidR="00E069FF" w:rsidRPr="00FC4351">
        <w:tc>
          <w:tcPr>
            <w:tcW w:w="1571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 xml:space="preserve">Мамы </w:t>
            </w:r>
          </w:p>
        </w:tc>
        <w:tc>
          <w:tcPr>
            <w:tcW w:w="1571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</w:pP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</w:tr>
      <w:tr w:rsidR="00E069FF" w:rsidRPr="00FC4351">
        <w:tc>
          <w:tcPr>
            <w:tcW w:w="1571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 xml:space="preserve">Папы </w:t>
            </w:r>
          </w:p>
        </w:tc>
        <w:tc>
          <w:tcPr>
            <w:tcW w:w="1571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</w:pP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</w:tr>
      <w:tr w:rsidR="00E069FF" w:rsidRPr="00FC4351">
        <w:tc>
          <w:tcPr>
            <w:tcW w:w="1571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Всего:</w:t>
            </w:r>
          </w:p>
        </w:tc>
        <w:tc>
          <w:tcPr>
            <w:tcW w:w="1571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1572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</w:tr>
    </w:tbl>
    <w:p w:rsidR="00E069FF" w:rsidRPr="00FC4351" w:rsidRDefault="00E069FF" w:rsidP="00FC4351">
      <w:pPr>
        <w:tabs>
          <w:tab w:val="left" w:pos="753"/>
        </w:tabs>
        <w:suppressAutoHyphens/>
        <w:ind w:left="389"/>
        <w:jc w:val="both"/>
      </w:pPr>
      <w:r w:rsidRPr="00FC4351">
        <w:rPr>
          <w:u w:val="single"/>
        </w:rPr>
        <w:t>Примечание:</w:t>
      </w:r>
      <w:r w:rsidRPr="00FC4351">
        <w:t xml:space="preserve"> семей – </w:t>
      </w:r>
      <w:proofErr w:type="gramStart"/>
      <w:r w:rsidRPr="00FC4351">
        <w:t>неполные</w:t>
      </w:r>
      <w:proofErr w:type="gramEnd"/>
    </w:p>
    <w:p w:rsidR="00E069FF" w:rsidRPr="00FC4351" w:rsidRDefault="00E069FF" w:rsidP="00FC4351">
      <w:pPr>
        <w:tabs>
          <w:tab w:val="left" w:pos="753"/>
        </w:tabs>
        <w:suppressAutoHyphens/>
        <w:ind w:left="389"/>
        <w:jc w:val="both"/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673"/>
        <w:gridCol w:w="4394"/>
        <w:gridCol w:w="4079"/>
      </w:tblGrid>
      <w:tr w:rsidR="00E069FF" w:rsidRPr="00FC4351">
        <w:tc>
          <w:tcPr>
            <w:tcW w:w="5673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Статус</w:t>
            </w:r>
          </w:p>
        </w:tc>
        <w:tc>
          <w:tcPr>
            <w:tcW w:w="4394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Мамы</w:t>
            </w:r>
          </w:p>
        </w:tc>
        <w:tc>
          <w:tcPr>
            <w:tcW w:w="4079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Папы</w:t>
            </w:r>
          </w:p>
        </w:tc>
      </w:tr>
      <w:tr w:rsidR="00E069FF" w:rsidRPr="00FC4351">
        <w:tc>
          <w:tcPr>
            <w:tcW w:w="5673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Рабочие</w:t>
            </w:r>
          </w:p>
        </w:tc>
        <w:tc>
          <w:tcPr>
            <w:tcW w:w="4394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4079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</w:tr>
      <w:tr w:rsidR="00E069FF" w:rsidRPr="00FC4351">
        <w:tc>
          <w:tcPr>
            <w:tcW w:w="5673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Служащие</w:t>
            </w:r>
          </w:p>
        </w:tc>
        <w:tc>
          <w:tcPr>
            <w:tcW w:w="4394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4079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</w:tr>
      <w:tr w:rsidR="00E069FF" w:rsidRPr="00FC4351">
        <w:tc>
          <w:tcPr>
            <w:tcW w:w="5673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И/</w:t>
            </w:r>
            <w:proofErr w:type="gramStart"/>
            <w:r w:rsidRPr="00FC4351">
              <w:rPr>
                <w:b/>
                <w:bCs/>
              </w:rPr>
              <w:t>П</w:t>
            </w:r>
            <w:proofErr w:type="gramEnd"/>
          </w:p>
        </w:tc>
        <w:tc>
          <w:tcPr>
            <w:tcW w:w="4394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4079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</w:tr>
      <w:tr w:rsidR="00E069FF" w:rsidRPr="00FC4351">
        <w:tc>
          <w:tcPr>
            <w:tcW w:w="5673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Временно не работающие</w:t>
            </w:r>
          </w:p>
        </w:tc>
        <w:tc>
          <w:tcPr>
            <w:tcW w:w="4394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  <w:tc>
          <w:tcPr>
            <w:tcW w:w="4079" w:type="dxa"/>
            <w:vAlign w:val="center"/>
          </w:tcPr>
          <w:p w:rsidR="00E069FF" w:rsidRPr="00FC4351" w:rsidRDefault="00E069FF" w:rsidP="00FC4351">
            <w:pPr>
              <w:tabs>
                <w:tab w:val="left" w:pos="753"/>
              </w:tabs>
              <w:suppressAutoHyphens/>
              <w:jc w:val="center"/>
            </w:pPr>
          </w:p>
        </w:tc>
      </w:tr>
    </w:tbl>
    <w:p w:rsidR="00E069FF" w:rsidRPr="00FC4351" w:rsidRDefault="00E069FF" w:rsidP="00FC4351"/>
    <w:p w:rsidR="00E069FF" w:rsidRPr="00FC4351" w:rsidRDefault="00E069FF" w:rsidP="0072511F">
      <w:pPr>
        <w:jc w:val="both"/>
        <w:rPr>
          <w:b/>
          <w:bCs/>
        </w:rPr>
      </w:pPr>
      <w:r w:rsidRPr="00FC4351">
        <w:rPr>
          <w:b/>
          <w:bCs/>
        </w:rPr>
        <w:t>Особенности организации образовательного процесса в группе (климатические, демографические, национально - культурные и другие).</w:t>
      </w:r>
    </w:p>
    <w:p w:rsidR="00E069FF" w:rsidRPr="00FC4351" w:rsidRDefault="00E069FF" w:rsidP="00FC4351">
      <w:pPr>
        <w:jc w:val="both"/>
        <w:rPr>
          <w:b/>
          <w:bCs/>
        </w:rPr>
      </w:pPr>
    </w:p>
    <w:p w:rsidR="00E069FF" w:rsidRPr="00FC4351" w:rsidRDefault="00E069FF" w:rsidP="000402E1">
      <w:pPr>
        <w:numPr>
          <w:ilvl w:val="0"/>
          <w:numId w:val="4"/>
        </w:numPr>
        <w:jc w:val="both"/>
        <w:rPr>
          <w:b/>
          <w:bCs/>
        </w:rPr>
      </w:pPr>
      <w:r w:rsidRPr="00FC4351">
        <w:rPr>
          <w:b/>
          <w:bCs/>
        </w:rPr>
        <w:t xml:space="preserve">Климатические особенности: </w:t>
      </w:r>
    </w:p>
    <w:p w:rsidR="00E069FF" w:rsidRPr="00FC4351" w:rsidRDefault="00E069FF" w:rsidP="00FC4351">
      <w:pPr>
        <w:ind w:firstLine="420"/>
        <w:jc w:val="both"/>
      </w:pPr>
      <w:r w:rsidRPr="00FC4351">
        <w:t xml:space="preserve">При организации образовательного процесса учитываются климатические особенности региона. Татарстан – средняя полоса России: время начала и окончания тех или иных сезонных явлений (листопад, таяние снега и т. д.) и интенсивность их протекания; состав флоры и фауны; длительность светового дня; погодные условия и т. д. </w:t>
      </w:r>
    </w:p>
    <w:p w:rsidR="00E069FF" w:rsidRPr="00FC4351" w:rsidRDefault="00E069FF" w:rsidP="00FC4351">
      <w:pPr>
        <w:ind w:firstLine="420"/>
        <w:jc w:val="both"/>
      </w:pPr>
      <w:r w:rsidRPr="00FC4351">
        <w:t xml:space="preserve">Основными чертами климата являются: холодная зима и сухое жаркое лето. </w:t>
      </w:r>
    </w:p>
    <w:p w:rsidR="00E069FF" w:rsidRPr="00FC4351" w:rsidRDefault="00E069FF" w:rsidP="00FC4351">
      <w:pPr>
        <w:ind w:firstLine="420"/>
        <w:jc w:val="both"/>
      </w:pPr>
    </w:p>
    <w:p w:rsidR="00E069FF" w:rsidRPr="00FC4351" w:rsidRDefault="00E069FF" w:rsidP="00FC4351">
      <w:pPr>
        <w:ind w:firstLine="420"/>
        <w:jc w:val="both"/>
      </w:pPr>
      <w:r w:rsidRPr="00FC4351">
        <w:t xml:space="preserve">В режим дня группы ежедневно включены бодрящая гимнастика, упражнения после сна, ходьба по корригирующим дорожкам. В холодное время года сокращается пребывание детей на открытом воздухе. В теплое время года – жизнедеятельность детей, преимущественно, организуется на открытом воздухе. </w:t>
      </w:r>
    </w:p>
    <w:p w:rsidR="00E069FF" w:rsidRPr="00FC4351" w:rsidRDefault="00E069FF" w:rsidP="00FC4351">
      <w:pPr>
        <w:ind w:firstLine="420"/>
        <w:jc w:val="both"/>
      </w:pPr>
      <w:r w:rsidRPr="00FC4351">
        <w:t xml:space="preserve">Исходя  из  климатических особенностей региона, график образовательного процесса составляется в соответствии с выделением двух периодов: </w:t>
      </w:r>
    </w:p>
    <w:p w:rsidR="00E069FF" w:rsidRPr="00FC4351" w:rsidRDefault="00E069FF" w:rsidP="00FC4351">
      <w:pPr>
        <w:jc w:val="both"/>
      </w:pPr>
      <w:r w:rsidRPr="00FC4351">
        <w:t>1. Холодный  период: учебный  год  (сентябрь-май,  составляется определенный режим дня и расписание  непосредственно образовательной деятельности).</w:t>
      </w:r>
    </w:p>
    <w:p w:rsidR="00E069FF" w:rsidRPr="00FC4351" w:rsidRDefault="00E069FF" w:rsidP="00FC4351">
      <w:pPr>
        <w:jc w:val="both"/>
      </w:pPr>
      <w:r w:rsidRPr="00FC4351">
        <w:t>2. Летний  период  (июнь-август, для которого составляется другой режим дня).</w:t>
      </w:r>
    </w:p>
    <w:p w:rsidR="00E069FF" w:rsidRPr="00FC4351" w:rsidRDefault="00E069FF" w:rsidP="00FC4351">
      <w:pPr>
        <w:jc w:val="both"/>
      </w:pPr>
    </w:p>
    <w:p w:rsidR="00E069FF" w:rsidRPr="00FC4351" w:rsidRDefault="00E069FF" w:rsidP="000402E1">
      <w:pPr>
        <w:numPr>
          <w:ilvl w:val="0"/>
          <w:numId w:val="4"/>
        </w:numPr>
        <w:jc w:val="both"/>
      </w:pPr>
      <w:r w:rsidRPr="00FC4351">
        <w:rPr>
          <w:b/>
          <w:bCs/>
        </w:rPr>
        <w:t>Демографические особенности:</w:t>
      </w:r>
    </w:p>
    <w:p w:rsidR="00E069FF" w:rsidRPr="00FC4351" w:rsidRDefault="00E069FF" w:rsidP="00FC4351">
      <w:pPr>
        <w:ind w:left="60" w:firstLine="360"/>
        <w:jc w:val="both"/>
      </w:pPr>
      <w:proofErr w:type="gramStart"/>
      <w:r w:rsidRPr="00FC4351">
        <w:t>Анализ социального статуса семей выявил, что в группе воспиты</w:t>
      </w:r>
      <w:r w:rsidR="00DC70AA" w:rsidRPr="00FC4351">
        <w:t>ваются дети: из полных –  (%), из неполных –  ( %),  многодетных – (</w:t>
      </w:r>
      <w:r w:rsidRPr="00FC4351">
        <w:t>%) семей.</w:t>
      </w:r>
      <w:proofErr w:type="gramEnd"/>
    </w:p>
    <w:p w:rsidR="00E069FF" w:rsidRPr="00FC4351" w:rsidRDefault="00E069FF" w:rsidP="00FC4351">
      <w:pPr>
        <w:ind w:left="60" w:firstLine="360"/>
        <w:jc w:val="both"/>
      </w:pPr>
      <w:r w:rsidRPr="00FC4351">
        <w:t xml:space="preserve">Основной состав родителей – </w:t>
      </w:r>
      <w:proofErr w:type="gramStart"/>
      <w:r w:rsidRPr="00FC4351">
        <w:t>среднеобеспеченные</w:t>
      </w:r>
      <w:proofErr w:type="gramEnd"/>
      <w:r w:rsidRPr="00FC4351">
        <w:t xml:space="preserve">, с высшим – </w:t>
      </w:r>
      <w:r w:rsidR="00DC70AA" w:rsidRPr="00FC4351">
        <w:t xml:space="preserve"> (</w:t>
      </w:r>
      <w:r w:rsidRPr="00FC4351">
        <w:t xml:space="preserve"> %</w:t>
      </w:r>
      <w:r w:rsidR="00DC70AA" w:rsidRPr="00FC4351">
        <w:t xml:space="preserve">) и средним профессиональным – </w:t>
      </w:r>
      <w:r w:rsidRPr="00FC4351">
        <w:t>( %) образованием.</w:t>
      </w:r>
    </w:p>
    <w:p w:rsidR="00E069FF" w:rsidRPr="00FC4351" w:rsidRDefault="00E069FF" w:rsidP="00FC4351">
      <w:pPr>
        <w:jc w:val="both"/>
      </w:pPr>
    </w:p>
    <w:p w:rsidR="00E069FF" w:rsidRPr="00FC4351" w:rsidRDefault="00E069FF" w:rsidP="00FC4351">
      <w:pPr>
        <w:jc w:val="both"/>
      </w:pPr>
    </w:p>
    <w:p w:rsidR="00E069FF" w:rsidRPr="00FC4351" w:rsidRDefault="00E069FF" w:rsidP="000402E1">
      <w:pPr>
        <w:numPr>
          <w:ilvl w:val="0"/>
          <w:numId w:val="4"/>
        </w:numPr>
        <w:jc w:val="both"/>
      </w:pPr>
      <w:r w:rsidRPr="00FC4351">
        <w:rPr>
          <w:b/>
          <w:bCs/>
        </w:rPr>
        <w:t>Национально – культурные особенности:</w:t>
      </w:r>
    </w:p>
    <w:p w:rsidR="00E069FF" w:rsidRPr="00FC4351" w:rsidRDefault="00E069FF" w:rsidP="00FC4351">
      <w:pPr>
        <w:ind w:left="180" w:firstLine="360"/>
        <w:jc w:val="both"/>
      </w:pPr>
      <w:r w:rsidRPr="00FC4351">
        <w:t>Этнический состав воспитанников группы: русские -</w:t>
      </w:r>
      <w:proofErr w:type="gramStart"/>
      <w:r w:rsidRPr="00FC4351">
        <w:t xml:space="preserve">  ,</w:t>
      </w:r>
      <w:proofErr w:type="gramEnd"/>
      <w:r w:rsidRPr="00FC4351">
        <w:t xml:space="preserve"> татары – , основной контингент – дети из русскоязычных семей. Обучение и воспитание в ДОУ осуществляется на русском языке. Весь контингент воспитанников проживает в условиях поселка.</w:t>
      </w:r>
    </w:p>
    <w:p w:rsidR="00E069FF" w:rsidRPr="00FC4351" w:rsidRDefault="00E069FF" w:rsidP="00FC4351">
      <w:pPr>
        <w:jc w:val="both"/>
      </w:pPr>
      <w:r w:rsidRPr="00FC4351">
        <w:t xml:space="preserve">Реализация регионального компонента осуществляется через знакомство с национально-культурными особенностями Республики Татарстан. Знакомясь с культурными ценностями и достопримечательностями республики и родного края, ребенок учится осознавать себя </w:t>
      </w:r>
      <w:proofErr w:type="gramStart"/>
      <w:r w:rsidRPr="00FC4351">
        <w:t>живущим</w:t>
      </w:r>
      <w:proofErr w:type="gramEnd"/>
      <w:r w:rsidRPr="00FC4351">
        <w:t xml:space="preserve"> в определенный временной период, в определенных этнокультурных условиях. Данная информация реализуется через целевые прогулки, беседы, проекты и непосредственно через обучение русскоязычных детей татарскому языку.</w:t>
      </w:r>
    </w:p>
    <w:p w:rsidR="00E069FF" w:rsidRPr="00FC4351" w:rsidRDefault="00E069FF" w:rsidP="00FC4351">
      <w:pPr>
        <w:jc w:val="both"/>
      </w:pPr>
    </w:p>
    <w:p w:rsidR="00E069FF" w:rsidRPr="00FC4351" w:rsidRDefault="00E069FF" w:rsidP="00FC4351">
      <w:pPr>
        <w:spacing w:before="225" w:after="225"/>
        <w:jc w:val="both"/>
        <w:rPr>
          <w:b/>
          <w:bCs/>
        </w:rPr>
      </w:pPr>
      <w:r w:rsidRPr="00FC4351">
        <w:rPr>
          <w:b/>
          <w:bCs/>
        </w:rPr>
        <w:t>Возрастные и индивидуальные особенности детей старшей группы (от 5 до 6 лет).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 xml:space="preserve">Дети шестого года жизни уже могут распределять роли до начала игры и строить свое поведение, придерживаясь роли. Игровое взаимодействие сопровождается речью, соответствующей и по содержанию, и интонационно взятой роли. Речь, сопровождающая реальные отношения детей, отличается от ролевой речи. Дети начинают осваивать социальные отношения и понимать подчиненность позиций в различных видах деятельности взрослых, одни роли становятся для них более привлекательными, чем другие. При распределении ролей могут возникать конфликты, связанные с субординацией ролевого поведения. Наблюдается организация игрового пространства, в котором выделяются смысловой «центр» и «периферия». Действия детей в играх становятся разнообразными. Развивается изобразительная деятельность детей. Это возраст наиболее активного рисования. В течение года дети способны создать до двух тысяч рисунков. Рисунки могут быть самыми разными по содержанию: это и жизненные впечатления детей, и воображаемые ситуации, и иллюстрации к фильмам и книгам. Обычно рисунки представляют собой схематичные изображения различных объектов, но могут отличаться оригинальностью композиционного решения, передавать статичные и динамичные отношения. Рисунки приобретают сюжетный характер; достаточно часто встречаются многократно повторяющиеся сюжеты с небольшими или, напротив, существенными изменениями. Изображение человека становится более детализированным и пропорциональным. По рисунку можно судить о половой принадлежности и эмоциональном состоянии изображенного человека. </w:t>
      </w:r>
      <w:r w:rsidRPr="00FC4351">
        <w:rPr>
          <w:color w:val="000000"/>
        </w:rPr>
        <w:lastRenderedPageBreak/>
        <w:t xml:space="preserve">Конструирование характеризуется умением анализировать условия, в которых протекает эта деятельность. Дети используют и называют различные детали деревянного конструктора. Могут заменить детали постройки в зависимости от имеющегося материала. Овладевают обобщенным способом обследования образца. Дети способны выделять основные части предполагаемой постройки. Конструктивная деятельность может осуществляться на основе схемы, по замыслу и по условиям. Появляется конструирование в ходе совместной деятельности. Дети могут конструировать из бумаги, складывая ее в несколько раз (два, четыре, шесть сгибаний); из природного материала. Они осваивают два способа конструирования: 1) от природного материала к художественному образу (ребенок «достраивает» природный материал до целостного образа, дополняя его различными деталями); 2) от художественного образа к природному материалу (ребенок подбирает необходимый материал, того чтобы воплотить образ). 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 xml:space="preserve">Продолжает совершенствоваться восприятие цвета, формы и величины, строения предметов; систематизируются представления детей. Они называют не только основные цвета и их оттенки, но и промежуточные цветовые оттенки; форму прямоугольников, овалов, треугольников. Воспринимают величину объектов, легко выстраивают в ряд — по возрастанию или убыванию — до 10 различных предметов. 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 xml:space="preserve">Однако дети могут испытывать трудности при анализе пространственного положения объектов, если сталкиваются с несоответствием формы и их пространственного расположения. Это свидетельствует о том, что в различных ситуациях восприятие представляет для дошкольников известные сложности, особенно если они должны одновременно учитывать несколько различных и при этом противоположных признаков. 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 xml:space="preserve">В старшем дошкольном возрасте продолжает развиваться образное мышление. Дети способны не только решить задачу в наглядном плане, но и совершить преобразования объекта, указать, в какой последовательности объекты вступят во взаимодействие и т. д. Однако подобные решения окажутся правильными только в том случае, если дети будут применять адекватные мыслительные средства. Среди них можно выделить схематизированные представления, которые возникают в процессе наглядного моделирования; </w:t>
      </w:r>
      <w:proofErr w:type="gramStart"/>
      <w:r w:rsidRPr="00FC4351">
        <w:rPr>
          <w:color w:val="000000"/>
        </w:rPr>
        <w:t>комплексные представления, отражающие представления детей о системе признаков, которыми могут обладать объекты, а также представления, отражающие стадии преобразования различных объектов и явлений (представления о цикличности изменений): представления о смене времен года, дня и ночи, об увеличении и уменьшении объектов в результате различных воздействий, представления о развитии и т. д. Кроме того, продолжают совершенствоваться обобщения, что является основой словесно-логического мышления.</w:t>
      </w:r>
      <w:proofErr w:type="gramEnd"/>
      <w:r w:rsidRPr="00FC4351">
        <w:rPr>
          <w:color w:val="000000"/>
        </w:rPr>
        <w:t xml:space="preserve"> В дошкольном возрасте у детей еще отсутствуют представления о классах объектов. Дети группируют объекты по признакам, которые могут изменяться, однако начинают формироваться операции логического сложения и умножения классов. Так, например, старшие дошкольники при группировке объектов могут учитывать два признака: цвет и форму (материал) и т. д. Как показали исследования отечественных психологов, дети старшего дошкольного возраста способны рассуждать и давать адекватные причинные объяснения, если анализируемые отношения не выходят за пределы их наглядного опыта. 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lastRenderedPageBreak/>
        <w:t xml:space="preserve">Развитие воображения в этом возрасте позволяет детям сочинять достаточно оригинальные и последовательно разворачивающиеся истории. Воображение будет активно развиваться лишь при условии проведения специальной работы по его активизации. 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 xml:space="preserve">Продолжают развиваться устойчивость, распределение, переключаемость внимания. Наблюдается переход от </w:t>
      </w:r>
      <w:proofErr w:type="gramStart"/>
      <w:r w:rsidRPr="00FC4351">
        <w:rPr>
          <w:color w:val="000000"/>
        </w:rPr>
        <w:t>непроизвольного</w:t>
      </w:r>
      <w:proofErr w:type="gramEnd"/>
      <w:r w:rsidRPr="00FC4351">
        <w:rPr>
          <w:color w:val="000000"/>
        </w:rPr>
        <w:t xml:space="preserve"> к произвольному вниманию. 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 xml:space="preserve">Продолжает совершенствоваться речь, в том числе ее звуковая сторона. Дети могут правильно воспроизводить шипящие, свистящие и сонорные звуки. Развиваются фонематический слух, интонационная выразительность речи при чтении стихов в сюжетно-ролевой игре и в повседневной жизни. 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 xml:space="preserve">Совершенствуется грамматический строй речи. Дети используют практически все части речи, активно занимаются словотворчеством. Богаче лексика: активно используются синонимы и антонимы. 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>Развивается связная речь. Дети могут пересказывать, рассказывать по картинке, передавая не только главное, но и детали.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 xml:space="preserve"> Достижения этого возраста характеризуются распределением ролей в игровой деятельности; структурированием игрового пространства; дальнейшим развитием изобразительной деятельности, отличающейся высокой продуктивностью; применением в конструировании обобщенного способа обследования образца; усвоением обобщенных способов изображения предметов одинаковой формы. 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>Восприятие в этом возрасте характеризуется анализом сложных форм объектов; развитие мышления сопровождается освоением мыслительных средств (схематизированные представления, комплексные представления, представления о цикличности изменений); развиваются умение обобщать, причинное мышление, воображение, произвольное внимание, речь, образ Я.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 xml:space="preserve">Дети шестого года жизни уже могут распределять роли до начала игры и строить свое поведение, придерживаясь роли. Игровое взаимодействие сопровождается речью, соответствующей и по содержанию, и интонационно взятой роли. Речь, сопровождающая реальные отношения детей, отличается от ролевой речи. Дети начинают осваивать социальные отношения и понимать подчиненность позиций в различных видах деятельности взрослых, одни роли становятся для них более привлекательными, чем другие. При распределении ролей могут возникать конфликты, связанные с субординацией ролевого поведения. Наблюдается организация игрового пространства, в котором выделяются смысловой «центр» и «периферия». Действия детей в играх становятся разнообразными. 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 xml:space="preserve">Развивается изобразительная деятельность детей. Это возраст наиболее активного рисования. В течение года дети способны создать до двух тысяч рисунков. Рисунки могут быть самыми разными по содержанию: это и жизненные впечатления детей, и воображаемые ситуации, и иллюстрации к фильмам и книгам. Обычно рисунки представляют собой схематичные изображения различных объектов, но могут отличаться оригинальностью композиционного решения, передавать статичные и динамичные отношения. Рисунки приобретают сюжетный характер; достаточно часто встречаются многократно повторяющиеся сюжеты с небольшими или, напротив, </w:t>
      </w:r>
      <w:r w:rsidRPr="00FC4351">
        <w:rPr>
          <w:color w:val="000000"/>
        </w:rPr>
        <w:lastRenderedPageBreak/>
        <w:t xml:space="preserve">существенными изменениями. Изображение человека становится более детализированным и пропорциональным. По рисунку можно судить о половой принадлежности и эмоциональном состоянии изображенного человека. 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 xml:space="preserve">Конструирование характеризуется умением анализировать условия, в которых протекает эта деятельность. Дети используют и называют различные детали деревянного конструктора. Могут заменить детали постройки в зависимости от имеющегося материала. Овладевают обобщенным способом обследования образца. Дети способны выделять основные части предполагаемой постройки. Конструктивная деятельность может осуществляться на основе схемы, по замыслу и по условиям. Появляется конструирование в ходе совместной деятельности. 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 xml:space="preserve">Дети могут конструировать из бумаги, складывая ее в несколько раз (два, четыре, шесть сгибаний); из природного материала. Они осваивают два способа конструирования: 1) от природного материала к художественному образу (ребенок «достраивает» природный материал до целостного образа, дополняя его различными деталями); 2) от художественного образа к природному материалу (ребенок подбирает необходимый материал, того чтобы воплотить образ). 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 xml:space="preserve">Продолжает совершенствоваться восприятие цвета, формы и величины, строения предметов; систематизируются представления детей. Они называют не только основные цвета и их оттенки, но и промежуточные цветовые оттенки; форму прямоугольников, овалов, треугольников. Воспринимают величину объектов, легко выстраивают в ряд — по возрастанию или убыванию — до 10 различных предметов. 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 xml:space="preserve">Однако дети могут испытывать трудности при анализе пространственного положения объектов, если сталкиваются с несоответствием формы и их пространственного расположения. Это свидетельствует о том, что в различных ситуациях восприятие представляет для дошкольников известные сложности, особенно если они должны одновременно учитывать несколько различных и при этом противоположных признаков. 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 xml:space="preserve">В старшем дошкольном возрасте продолжает развиваться образное мышление. Дети способны не только решить задачу в наглядном плане, но и совершить преобразования объекта, указать, в какой последовательности объекты вступят во взаимодействие и т. д. Однако подобные решения окажутся правильными только в том случае, если дети будут применять адекватные мыслительные средства. Среди них можно выделить схематизированные представления, которые возникают в процессе наглядного моделирования; </w:t>
      </w:r>
      <w:proofErr w:type="gramStart"/>
      <w:r w:rsidRPr="00FC4351">
        <w:rPr>
          <w:color w:val="000000"/>
        </w:rPr>
        <w:t>комплексные представления, отражающие представления детей о системе признаков, которыми могут обладать объекты, а также представления, отражающие стадии преобразования различных объектов и явлений (представления о цикличности изменений): представления о смене времен года, дня и ночи, об увеличении и уменьшении объектов в результате различных воздействий, представления о развитии и т. д. Кроме того, продолжают совершенствоваться обобщения, что является основой словесно-логического мышления.</w:t>
      </w:r>
      <w:proofErr w:type="gramEnd"/>
      <w:r w:rsidRPr="00FC4351">
        <w:rPr>
          <w:color w:val="000000"/>
        </w:rPr>
        <w:t xml:space="preserve"> В дошкольном возрасте у детей еще отсутствуют представления о классах объектов. Дети группируют объекты по признакам, которые могут изменяться, однако начинают формироваться операции логического сложения и умножения классов. Так, например, старшие дошкольники при группировке объектов могут учитывать два признака: цвет и форму (материал) и </w:t>
      </w:r>
      <w:r w:rsidRPr="00FC4351">
        <w:rPr>
          <w:color w:val="000000"/>
        </w:rPr>
        <w:lastRenderedPageBreak/>
        <w:t xml:space="preserve">т. д. Как показали исследования отечественных психологов, дети старшего дошкольного возраста способны рассуждать и давать адекватные причинные объяснения, если анализируемые отношения не выходят за пределы их наглядного опыта. 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 xml:space="preserve">Развитие воображения в этом возрасте позволяет детям сочинять достаточно оригинальные и последовательно разворачивающиеся истории. Воображение будет активно развиваться лишь при условии проведения специальной работы по его активизации. 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 xml:space="preserve">Продолжают развиваться устойчивость, распределение, переключаемость внимания. Наблюдается переход от </w:t>
      </w:r>
      <w:proofErr w:type="gramStart"/>
      <w:r w:rsidRPr="00FC4351">
        <w:rPr>
          <w:color w:val="000000"/>
        </w:rPr>
        <w:t>непроизвольного</w:t>
      </w:r>
      <w:proofErr w:type="gramEnd"/>
      <w:r w:rsidRPr="00FC4351">
        <w:rPr>
          <w:color w:val="000000"/>
        </w:rPr>
        <w:t xml:space="preserve"> к произвольному вниманию. 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 xml:space="preserve">Продолжает совершенствоваться речь, в том числе ее звуковая сторона. Дети могут правильно воспроизводить шипящие, свистящие и сонорные звуки. Развиваются фонематический слух, интонационная выразительность речи при чтении стихов в сюжетно-ролевой игре и в повседневной жизни. 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 xml:space="preserve">Совершенствуется грамматический строй речи. Дети используют практически все части речи, активно занимаются словотворчеством. Богаче лексика: активно используются синонимы и антонимы. </w:t>
      </w:r>
    </w:p>
    <w:p w:rsidR="00E069FF" w:rsidRPr="00FC4351" w:rsidRDefault="00E069FF" w:rsidP="000402E1">
      <w:pPr>
        <w:pStyle w:val="aa"/>
        <w:numPr>
          <w:ilvl w:val="0"/>
          <w:numId w:val="1"/>
        </w:numPr>
        <w:jc w:val="both"/>
        <w:rPr>
          <w:color w:val="000000"/>
        </w:rPr>
      </w:pPr>
      <w:r w:rsidRPr="00FC4351">
        <w:rPr>
          <w:color w:val="000000"/>
        </w:rPr>
        <w:t>Развивается связная речь. Дети могут пересказывать, рассказывать по картинке, передавая не только главное, но и детали.</w:t>
      </w:r>
    </w:p>
    <w:p w:rsidR="00E069FF" w:rsidRPr="00FC4351" w:rsidRDefault="00E069FF" w:rsidP="00FC4351">
      <w:pPr>
        <w:jc w:val="both"/>
      </w:pPr>
      <w:r w:rsidRPr="00FC4351">
        <w:rPr>
          <w:color w:val="000000"/>
        </w:rPr>
        <w:t>Достижения этого возраста характеризуются распределением ролей в игровой деятельности; структурированием игрового пространства; дальнейшим развитием изобразительной деятельности, отличающейся высокой продуктивностью; применением в конструировании обобщенного способа обследования образца; усвоением обобщенных способов изображения предметов одинаковой формы. Восприятие в этом возрасте характеризуется анализом сложных форм объектов; развитие мышления сопровождается освоением мыслительных средств (схематизированные представления, комплексные представления, представления о цикличности изменений); развиваются умение обобщать, причинное мышление, воображение, произвольное внимание, речь, образ Я.</w:t>
      </w:r>
    </w:p>
    <w:p w:rsidR="00E069FF" w:rsidRPr="00FC4351" w:rsidRDefault="00E069FF" w:rsidP="00FC4351">
      <w:pPr>
        <w:jc w:val="both"/>
        <w:rPr>
          <w:b/>
          <w:bCs/>
        </w:rPr>
      </w:pPr>
    </w:p>
    <w:p w:rsidR="001E35D6" w:rsidRDefault="00111B13" w:rsidP="00FC4351">
      <w:pPr>
        <w:pStyle w:val="21"/>
        <w:spacing w:line="240" w:lineRule="auto"/>
        <w:jc w:val="both"/>
        <w:rPr>
          <w:b/>
          <w:bCs/>
          <w:color w:val="auto"/>
          <w:u w:val="none"/>
        </w:rPr>
      </w:pPr>
      <w:r>
        <w:rPr>
          <w:b/>
          <w:bCs/>
          <w:color w:val="auto"/>
          <w:u w:val="none"/>
        </w:rPr>
        <w:t>2 Содержательный раздел</w:t>
      </w:r>
    </w:p>
    <w:p w:rsidR="0072511F" w:rsidRPr="001E35D6" w:rsidRDefault="00E069FF" w:rsidP="00FC4351">
      <w:pPr>
        <w:pStyle w:val="21"/>
        <w:spacing w:line="240" w:lineRule="auto"/>
        <w:jc w:val="both"/>
        <w:rPr>
          <w:b/>
          <w:bCs/>
          <w:color w:val="auto"/>
          <w:u w:val="none"/>
        </w:rPr>
      </w:pPr>
      <w:r w:rsidRPr="0072511F">
        <w:rPr>
          <w:b/>
          <w:bCs/>
          <w:color w:val="auto"/>
          <w:u w:val="none"/>
        </w:rPr>
        <w:t>2.</w:t>
      </w:r>
      <w:r w:rsidR="001E35D6">
        <w:rPr>
          <w:b/>
          <w:bCs/>
          <w:color w:val="auto"/>
          <w:u w:val="none"/>
        </w:rPr>
        <w:t xml:space="preserve">1 Содержание воспитательно-образовательной работы </w:t>
      </w:r>
      <w:r w:rsidRPr="0072511F">
        <w:rPr>
          <w:b/>
          <w:bCs/>
          <w:color w:val="auto"/>
          <w:u w:val="none"/>
        </w:rPr>
        <w:t xml:space="preserve"> по образовательным областям.</w:t>
      </w:r>
    </w:p>
    <w:p w:rsidR="007D7304" w:rsidRPr="001E35D6" w:rsidRDefault="001E35D6" w:rsidP="0072511F">
      <w:pPr>
        <w:pStyle w:val="31"/>
        <w:spacing w:line="240" w:lineRule="auto"/>
        <w:ind w:firstLine="0"/>
        <w:rPr>
          <w:rFonts w:eastAsia="SimSun"/>
          <w:b/>
          <w:color w:val="auto"/>
        </w:rPr>
      </w:pPr>
      <w:r w:rsidRPr="001E35D6">
        <w:rPr>
          <w:rFonts w:eastAsia="SimSun"/>
          <w:b/>
          <w:color w:val="auto"/>
        </w:rPr>
        <w:t>2.1</w:t>
      </w:r>
      <w:r w:rsidR="007D7304" w:rsidRPr="001E35D6">
        <w:rPr>
          <w:rFonts w:eastAsia="SimSun"/>
          <w:b/>
          <w:color w:val="auto"/>
        </w:rPr>
        <w:t xml:space="preserve">.1. </w:t>
      </w:r>
      <w:r w:rsidRPr="001E35D6">
        <w:rPr>
          <w:rFonts w:eastAsia="SimSun"/>
          <w:b/>
          <w:color w:val="auto"/>
        </w:rPr>
        <w:t>Образовательная область «</w:t>
      </w:r>
      <w:r w:rsidR="007D7304" w:rsidRPr="001E35D6">
        <w:rPr>
          <w:rFonts w:eastAsia="SimSun"/>
          <w:b/>
          <w:color w:val="auto"/>
        </w:rPr>
        <w:t>Социально-коммуникативное развитие</w:t>
      </w:r>
      <w:r w:rsidRPr="001E35D6">
        <w:rPr>
          <w:rFonts w:eastAsia="SimSun"/>
          <w:b/>
          <w:color w:val="auto"/>
        </w:rPr>
        <w:t>»</w:t>
      </w:r>
    </w:p>
    <w:p w:rsidR="00765209" w:rsidRPr="0072511F" w:rsidRDefault="00765209" w:rsidP="0072511F">
      <w:pPr>
        <w:widowControl w:val="0"/>
        <w:tabs>
          <w:tab w:val="left" w:pos="567"/>
        </w:tabs>
        <w:jc w:val="both"/>
      </w:pPr>
      <w:r w:rsidRPr="0072511F">
        <w:rPr>
          <w:i/>
        </w:rPr>
        <w:t>Задачи</w:t>
      </w:r>
      <w:r w:rsidR="002E00A3" w:rsidRPr="0072511F">
        <w:t>:</w:t>
      </w:r>
    </w:p>
    <w:p w:rsidR="007D7304" w:rsidRPr="0072511F" w:rsidRDefault="007D7304" w:rsidP="000402E1">
      <w:pPr>
        <w:pStyle w:val="aa"/>
        <w:widowControl w:val="0"/>
        <w:numPr>
          <w:ilvl w:val="0"/>
          <w:numId w:val="16"/>
        </w:numPr>
        <w:tabs>
          <w:tab w:val="left" w:pos="567"/>
        </w:tabs>
        <w:jc w:val="both"/>
      </w:pPr>
      <w:r w:rsidRPr="0072511F">
        <w:t>усвоения норм и ценностей, принятых в обществе, включая моральные и нравственные ценности;</w:t>
      </w:r>
    </w:p>
    <w:p w:rsidR="007D7304" w:rsidRPr="0072511F" w:rsidRDefault="007D7304" w:rsidP="000402E1">
      <w:pPr>
        <w:pStyle w:val="aa"/>
        <w:widowControl w:val="0"/>
        <w:numPr>
          <w:ilvl w:val="0"/>
          <w:numId w:val="16"/>
        </w:numPr>
        <w:tabs>
          <w:tab w:val="left" w:pos="567"/>
        </w:tabs>
        <w:jc w:val="both"/>
      </w:pPr>
      <w:r w:rsidRPr="0072511F">
        <w:t xml:space="preserve">развития общения и взаимодействия ребенка с ТНР </w:t>
      </w:r>
      <w:proofErr w:type="gramStart"/>
      <w:r w:rsidRPr="0072511F">
        <w:t>со</w:t>
      </w:r>
      <w:proofErr w:type="gramEnd"/>
      <w:r w:rsidRPr="0072511F">
        <w:t xml:space="preserve"> взрослыми и сверстниками;</w:t>
      </w:r>
    </w:p>
    <w:p w:rsidR="007D7304" w:rsidRPr="0072511F" w:rsidRDefault="007D7304" w:rsidP="000402E1">
      <w:pPr>
        <w:pStyle w:val="aa"/>
        <w:widowControl w:val="0"/>
        <w:numPr>
          <w:ilvl w:val="0"/>
          <w:numId w:val="16"/>
        </w:numPr>
        <w:tabs>
          <w:tab w:val="left" w:pos="567"/>
        </w:tabs>
        <w:jc w:val="both"/>
      </w:pPr>
      <w:r w:rsidRPr="0072511F">
        <w:t xml:space="preserve">становления самостоятельности, целенаправленности и </w:t>
      </w:r>
      <w:proofErr w:type="spellStart"/>
      <w:r w:rsidRPr="0072511F">
        <w:t>саморегуляции</w:t>
      </w:r>
      <w:proofErr w:type="spellEnd"/>
      <w:r w:rsidRPr="0072511F">
        <w:t xml:space="preserve"> собственных действий;</w:t>
      </w:r>
    </w:p>
    <w:p w:rsidR="007D7304" w:rsidRPr="0072511F" w:rsidRDefault="007D7304" w:rsidP="000402E1">
      <w:pPr>
        <w:pStyle w:val="aa"/>
        <w:widowControl w:val="0"/>
        <w:numPr>
          <w:ilvl w:val="0"/>
          <w:numId w:val="16"/>
        </w:numPr>
        <w:tabs>
          <w:tab w:val="left" w:pos="567"/>
        </w:tabs>
        <w:jc w:val="both"/>
      </w:pPr>
      <w:r w:rsidRPr="0072511F">
        <w:t>развития эмоциональной отзывчивости, сопереживания,</w:t>
      </w:r>
    </w:p>
    <w:p w:rsidR="007D7304" w:rsidRPr="0072511F" w:rsidRDefault="007D7304" w:rsidP="000402E1">
      <w:pPr>
        <w:pStyle w:val="aa"/>
        <w:widowControl w:val="0"/>
        <w:numPr>
          <w:ilvl w:val="0"/>
          <w:numId w:val="16"/>
        </w:numPr>
        <w:tabs>
          <w:tab w:val="left" w:pos="567"/>
        </w:tabs>
        <w:jc w:val="both"/>
      </w:pPr>
      <w:r w:rsidRPr="0072511F">
        <w:t>формирования готовности к совместной деятельности со сверстниками и взрослыми,</w:t>
      </w:r>
    </w:p>
    <w:p w:rsidR="007D7304" w:rsidRPr="0072511F" w:rsidRDefault="007D7304" w:rsidP="000402E1">
      <w:pPr>
        <w:pStyle w:val="aa"/>
        <w:widowControl w:val="0"/>
        <w:numPr>
          <w:ilvl w:val="0"/>
          <w:numId w:val="16"/>
        </w:numPr>
        <w:tabs>
          <w:tab w:val="left" w:pos="567"/>
        </w:tabs>
        <w:jc w:val="both"/>
      </w:pPr>
      <w:r w:rsidRPr="0072511F">
        <w:t>формирования уважительного отношения и чувства принадлежности к своей семье и к сообществу детей и взрослых в Организации;</w:t>
      </w:r>
    </w:p>
    <w:p w:rsidR="007D7304" w:rsidRPr="0072511F" w:rsidRDefault="007D7304" w:rsidP="000402E1">
      <w:pPr>
        <w:pStyle w:val="aa"/>
        <w:widowControl w:val="0"/>
        <w:numPr>
          <w:ilvl w:val="0"/>
          <w:numId w:val="16"/>
        </w:numPr>
        <w:tabs>
          <w:tab w:val="left" w:pos="567"/>
        </w:tabs>
        <w:jc w:val="both"/>
      </w:pPr>
      <w:r w:rsidRPr="0072511F">
        <w:t>формирования позитивных установок к различным видам труда и творчества;</w:t>
      </w:r>
    </w:p>
    <w:p w:rsidR="007D7304" w:rsidRPr="0072511F" w:rsidRDefault="007D7304" w:rsidP="000402E1">
      <w:pPr>
        <w:pStyle w:val="aa"/>
        <w:widowControl w:val="0"/>
        <w:numPr>
          <w:ilvl w:val="0"/>
          <w:numId w:val="16"/>
        </w:numPr>
        <w:tabs>
          <w:tab w:val="left" w:pos="567"/>
        </w:tabs>
        <w:jc w:val="both"/>
      </w:pPr>
      <w:r w:rsidRPr="0072511F">
        <w:lastRenderedPageBreak/>
        <w:t>формирования основ безопасного поведения в быту, социуме, природе;</w:t>
      </w:r>
    </w:p>
    <w:p w:rsidR="007D7304" w:rsidRPr="0072511F" w:rsidRDefault="007D7304" w:rsidP="000402E1">
      <w:pPr>
        <w:pStyle w:val="aa"/>
        <w:widowControl w:val="0"/>
        <w:numPr>
          <w:ilvl w:val="0"/>
          <w:numId w:val="16"/>
        </w:numPr>
        <w:tabs>
          <w:tab w:val="left" w:pos="567"/>
        </w:tabs>
        <w:jc w:val="both"/>
      </w:pPr>
      <w:r w:rsidRPr="0072511F">
        <w:t>развития коммуникативных и социальных навыков  ребенка с ТНР;</w:t>
      </w:r>
    </w:p>
    <w:p w:rsidR="007D7304" w:rsidRDefault="007D7304" w:rsidP="000402E1">
      <w:pPr>
        <w:pStyle w:val="aa"/>
        <w:widowControl w:val="0"/>
        <w:numPr>
          <w:ilvl w:val="0"/>
          <w:numId w:val="16"/>
        </w:numPr>
        <w:tabs>
          <w:tab w:val="left" w:pos="567"/>
        </w:tabs>
        <w:jc w:val="both"/>
      </w:pPr>
      <w:r w:rsidRPr="0072511F">
        <w:t>развития игровой деятельности.</w:t>
      </w:r>
    </w:p>
    <w:p w:rsidR="0072511F" w:rsidRPr="0072511F" w:rsidRDefault="0072511F" w:rsidP="0072511F">
      <w:pPr>
        <w:widowControl w:val="0"/>
        <w:tabs>
          <w:tab w:val="left" w:pos="567"/>
        </w:tabs>
        <w:jc w:val="both"/>
      </w:pPr>
    </w:p>
    <w:p w:rsidR="007D7304" w:rsidRPr="0072511F" w:rsidRDefault="007D7304" w:rsidP="00FC4351">
      <w:pPr>
        <w:widowControl w:val="0"/>
        <w:ind w:firstLine="709"/>
        <w:jc w:val="both"/>
      </w:pPr>
    </w:p>
    <w:p w:rsidR="007D7304" w:rsidRPr="0072511F" w:rsidRDefault="007D7304" w:rsidP="0072511F">
      <w:pPr>
        <w:widowControl w:val="0"/>
        <w:jc w:val="both"/>
      </w:pPr>
      <w:r w:rsidRPr="0072511F">
        <w:t xml:space="preserve">Содержание образовательной области «Социально-коммуникативное развитие» направлено на всестороннее развитие у детей с ТНР навыков игровой деятельности, приобщение их к общепринятым нормам и правилам взаимоотношений со сверстниками и взрослыми, в том числе моральным, на обогащение первичных представлений о гендерной и семейной принадлежности. </w:t>
      </w:r>
    </w:p>
    <w:p w:rsidR="00DC70AA" w:rsidRPr="00FC4351" w:rsidRDefault="00DC70AA" w:rsidP="0072511F">
      <w:pPr>
        <w:autoSpaceDE w:val="0"/>
        <w:autoSpaceDN w:val="0"/>
        <w:adjustRightInd w:val="0"/>
        <w:jc w:val="both"/>
        <w:rPr>
          <w:i/>
          <w:iCs/>
          <w:color w:val="1A171B"/>
        </w:rPr>
      </w:pPr>
      <w:r w:rsidRPr="00FC4351">
        <w:rPr>
          <w:b/>
          <w:bCs/>
          <w:color w:val="1A171B"/>
        </w:rPr>
        <w:t>Задачи в соответствии с</w:t>
      </w:r>
      <w:r w:rsidR="00765209" w:rsidRPr="00FC4351">
        <w:rPr>
          <w:b/>
          <w:bCs/>
          <w:color w:val="1A171B"/>
        </w:rPr>
        <w:t>ЭК</w:t>
      </w:r>
      <w:proofErr w:type="gramStart"/>
      <w:r w:rsidR="00765209" w:rsidRPr="00FC4351">
        <w:rPr>
          <w:b/>
          <w:bCs/>
          <w:color w:val="1A171B"/>
        </w:rPr>
        <w:t>С</w:t>
      </w:r>
      <w:r w:rsidRPr="00FC4351">
        <w:rPr>
          <w:i/>
          <w:iCs/>
          <w:color w:val="1A171B"/>
        </w:rPr>
        <w:t>(</w:t>
      </w:r>
      <w:proofErr w:type="gramEnd"/>
      <w:r w:rsidRPr="00FC4351">
        <w:rPr>
          <w:i/>
          <w:iCs/>
          <w:color w:val="1A171B"/>
        </w:rPr>
        <w:t xml:space="preserve">Региональная программа дошкольного образования, </w:t>
      </w:r>
      <w:r w:rsidRPr="00FC4351">
        <w:rPr>
          <w:i/>
          <w:iCs/>
          <w:color w:val="1A171B"/>
          <w:lang w:val="tt-RU"/>
        </w:rPr>
        <w:t xml:space="preserve">автор </w:t>
      </w:r>
      <w:proofErr w:type="spellStart"/>
      <w:r w:rsidRPr="00FC4351">
        <w:rPr>
          <w:i/>
          <w:iCs/>
          <w:color w:val="1A171B"/>
        </w:rPr>
        <w:t>Р.К.Шаехова</w:t>
      </w:r>
      <w:proofErr w:type="spellEnd"/>
      <w:r w:rsidRPr="00FC4351">
        <w:rPr>
          <w:i/>
          <w:iCs/>
          <w:color w:val="1A171B"/>
        </w:rPr>
        <w:t>)</w:t>
      </w:r>
    </w:p>
    <w:p w:rsidR="00DC70AA" w:rsidRPr="00B81BD6" w:rsidRDefault="00DC70AA" w:rsidP="000402E1">
      <w:pPr>
        <w:pStyle w:val="aa"/>
        <w:numPr>
          <w:ilvl w:val="0"/>
          <w:numId w:val="17"/>
        </w:numPr>
        <w:autoSpaceDE w:val="0"/>
        <w:autoSpaceDN w:val="0"/>
        <w:adjustRightInd w:val="0"/>
        <w:jc w:val="both"/>
        <w:rPr>
          <w:color w:val="1A171B"/>
        </w:rPr>
      </w:pPr>
      <w:r w:rsidRPr="00B81BD6">
        <w:rPr>
          <w:color w:val="1A171B"/>
        </w:rPr>
        <w:t>Развивать умение общаться на родном языке с детьми.</w:t>
      </w:r>
    </w:p>
    <w:p w:rsidR="00DC70AA" w:rsidRPr="00B81BD6" w:rsidRDefault="00DC70AA" w:rsidP="000402E1">
      <w:pPr>
        <w:pStyle w:val="aa"/>
        <w:numPr>
          <w:ilvl w:val="0"/>
          <w:numId w:val="17"/>
        </w:numPr>
        <w:autoSpaceDE w:val="0"/>
        <w:autoSpaceDN w:val="0"/>
        <w:adjustRightInd w:val="0"/>
        <w:jc w:val="both"/>
        <w:rPr>
          <w:color w:val="1A171B"/>
        </w:rPr>
      </w:pPr>
      <w:r w:rsidRPr="00B81BD6">
        <w:rPr>
          <w:color w:val="1A171B"/>
        </w:rPr>
        <w:t>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деятельности.</w:t>
      </w:r>
    </w:p>
    <w:p w:rsidR="00DC70AA" w:rsidRPr="00FC4351" w:rsidRDefault="00DC70AA" w:rsidP="000402E1">
      <w:pPr>
        <w:pStyle w:val="aa"/>
        <w:numPr>
          <w:ilvl w:val="0"/>
          <w:numId w:val="17"/>
        </w:numPr>
        <w:autoSpaceDE w:val="0"/>
        <w:autoSpaceDN w:val="0"/>
        <w:adjustRightInd w:val="0"/>
        <w:jc w:val="both"/>
      </w:pPr>
      <w:r w:rsidRPr="00FC4351">
        <w:t xml:space="preserve">Обучать элементарным правилам этикета, задавать этически ценные образцы общения, побуждать использовать в речи татарский народный фольклор (пословицы, поговорки, </w:t>
      </w:r>
      <w:proofErr w:type="spellStart"/>
      <w:r w:rsidRPr="00FC4351">
        <w:t>потешки</w:t>
      </w:r>
      <w:proofErr w:type="spellEnd"/>
      <w:r w:rsidRPr="00FC4351">
        <w:t xml:space="preserve"> и др.).</w:t>
      </w:r>
    </w:p>
    <w:p w:rsidR="00DC70AA" w:rsidRPr="00B81BD6" w:rsidRDefault="00DC70AA" w:rsidP="000402E1">
      <w:pPr>
        <w:pStyle w:val="aa"/>
        <w:numPr>
          <w:ilvl w:val="0"/>
          <w:numId w:val="17"/>
        </w:numPr>
        <w:autoSpaceDE w:val="0"/>
        <w:autoSpaceDN w:val="0"/>
        <w:adjustRightInd w:val="0"/>
        <w:jc w:val="both"/>
        <w:rPr>
          <w:color w:val="1A171B"/>
        </w:rPr>
      </w:pPr>
      <w:r w:rsidRPr="00B81BD6">
        <w:rPr>
          <w:color w:val="1A171B"/>
        </w:rPr>
        <w:t>Создавать условия для формирования нравственной основы первоначальных чувств патриотизма как общечеловеческой ценности.</w:t>
      </w:r>
    </w:p>
    <w:p w:rsidR="00DC70AA" w:rsidRPr="00B81BD6" w:rsidRDefault="00DC70AA" w:rsidP="000402E1">
      <w:pPr>
        <w:pStyle w:val="aa"/>
        <w:numPr>
          <w:ilvl w:val="0"/>
          <w:numId w:val="17"/>
        </w:numPr>
        <w:autoSpaceDE w:val="0"/>
        <w:autoSpaceDN w:val="0"/>
        <w:adjustRightInd w:val="0"/>
        <w:jc w:val="both"/>
        <w:rPr>
          <w:color w:val="1A171B"/>
        </w:rPr>
      </w:pPr>
      <w:r w:rsidRPr="00B81BD6">
        <w:rPr>
          <w:color w:val="1A171B"/>
        </w:rPr>
        <w:t>Углублять представления о семье и ее истории. Формировать представления о составе семьи, родственниках (отец, мать, бабушки и дедушки, братья и сестры, дяди и тети, двоюродные братья и сестры).</w:t>
      </w:r>
    </w:p>
    <w:p w:rsidR="00DC70AA" w:rsidRPr="00B81BD6" w:rsidRDefault="00DC70AA" w:rsidP="000402E1">
      <w:pPr>
        <w:pStyle w:val="aa"/>
        <w:numPr>
          <w:ilvl w:val="0"/>
          <w:numId w:val="17"/>
        </w:numPr>
        <w:autoSpaceDE w:val="0"/>
        <w:autoSpaceDN w:val="0"/>
        <w:adjustRightInd w:val="0"/>
        <w:jc w:val="both"/>
        <w:rPr>
          <w:color w:val="1A171B"/>
        </w:rPr>
      </w:pPr>
      <w:r w:rsidRPr="00B81BD6">
        <w:rPr>
          <w:color w:val="1A171B"/>
        </w:rPr>
        <w:t>Развивать чувство гордости за собственные успехи и достижения, успехи и достижения родителей, близких людей, друзей, спортсменов Олимпийских игр.</w:t>
      </w:r>
    </w:p>
    <w:p w:rsidR="00DC70AA" w:rsidRPr="00B81BD6" w:rsidRDefault="00DC70AA" w:rsidP="000402E1">
      <w:pPr>
        <w:pStyle w:val="aa"/>
        <w:numPr>
          <w:ilvl w:val="0"/>
          <w:numId w:val="17"/>
        </w:numPr>
        <w:autoSpaceDE w:val="0"/>
        <w:autoSpaceDN w:val="0"/>
        <w:adjustRightInd w:val="0"/>
        <w:jc w:val="both"/>
        <w:rPr>
          <w:color w:val="1A171B"/>
        </w:rPr>
      </w:pPr>
      <w:r w:rsidRPr="00B81BD6">
        <w:rPr>
          <w:color w:val="1A171B"/>
        </w:rPr>
        <w:t>Поощрять расширение выбора тем для сюжетно-ролевых игр; способствовать развитию сюжета на основе знаний, полученных при восприятии окружающего, из литературных произведений татарских писателей и поэтов, телевизионных передач, экскурсий по городу, выставок, походов.</w:t>
      </w:r>
    </w:p>
    <w:p w:rsidR="00DC70AA" w:rsidRPr="00B81BD6" w:rsidRDefault="00DC70AA" w:rsidP="000402E1">
      <w:pPr>
        <w:pStyle w:val="aa"/>
        <w:numPr>
          <w:ilvl w:val="0"/>
          <w:numId w:val="17"/>
        </w:numPr>
        <w:autoSpaceDE w:val="0"/>
        <w:autoSpaceDN w:val="0"/>
        <w:adjustRightInd w:val="0"/>
        <w:jc w:val="both"/>
        <w:rPr>
          <w:color w:val="1A171B"/>
        </w:rPr>
      </w:pPr>
      <w:r w:rsidRPr="00B81BD6">
        <w:rPr>
          <w:color w:val="1A171B"/>
        </w:rPr>
        <w:t>Поддерживать индивидуальную и совместную режиссерскую игру, в которой дети в условной форме используют национальные игрушки, игрушки-самоделки. Развивать артистические способности детей, вовлекать их в сценическое искусство: игры в концерт, пение татарских песен, исполнение танцев народов Поволжья, показ сценок из спектакля.</w:t>
      </w:r>
    </w:p>
    <w:p w:rsidR="00DC70AA" w:rsidRPr="00B81BD6" w:rsidRDefault="00DC70AA" w:rsidP="000402E1">
      <w:pPr>
        <w:pStyle w:val="aa"/>
        <w:numPr>
          <w:ilvl w:val="0"/>
          <w:numId w:val="17"/>
        </w:numPr>
        <w:autoSpaceDE w:val="0"/>
        <w:autoSpaceDN w:val="0"/>
        <w:adjustRightInd w:val="0"/>
        <w:jc w:val="both"/>
        <w:rPr>
          <w:color w:val="1A171B"/>
        </w:rPr>
      </w:pPr>
      <w:r w:rsidRPr="00B81BD6">
        <w:rPr>
          <w:color w:val="1A171B"/>
        </w:rPr>
        <w:t>Поощрять инициативность, соблюдение правил народных игр, умение занимать позицию равноправного партнера</w:t>
      </w:r>
    </w:p>
    <w:p w:rsidR="00DC70AA" w:rsidRPr="00933FDC" w:rsidRDefault="00DC70AA" w:rsidP="000402E1">
      <w:pPr>
        <w:pStyle w:val="aa"/>
        <w:numPr>
          <w:ilvl w:val="0"/>
          <w:numId w:val="17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Продолжить формирование представления детей о трудовой деятельности посредством татарских народных сказок («Ремесло выручит», «Три дочери» «Падчерица» и др.). Обращать внимание детей на сказочных героев, которые трудятся.</w:t>
      </w:r>
    </w:p>
    <w:p w:rsidR="00DC70AA" w:rsidRPr="00933FDC" w:rsidRDefault="00DC70AA" w:rsidP="000402E1">
      <w:pPr>
        <w:pStyle w:val="aa"/>
        <w:numPr>
          <w:ilvl w:val="0"/>
          <w:numId w:val="17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Формировать представления о некоторых профессиях и занятиях людей, живущих в родном городе</w:t>
      </w:r>
    </w:p>
    <w:p w:rsidR="00DC70AA" w:rsidRPr="00933FDC" w:rsidRDefault="00DC70AA" w:rsidP="000402E1">
      <w:pPr>
        <w:pStyle w:val="aa"/>
        <w:numPr>
          <w:ilvl w:val="0"/>
          <w:numId w:val="17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lastRenderedPageBreak/>
        <w:t>Привлекать детей к посильному участию в подготовке различных семейных праздников, к выполнению постоянных обязанностей по дому.</w:t>
      </w:r>
    </w:p>
    <w:p w:rsidR="00933FDC" w:rsidRDefault="00933FDC" w:rsidP="0072511F">
      <w:pPr>
        <w:autoSpaceDE w:val="0"/>
        <w:autoSpaceDN w:val="0"/>
        <w:adjustRightInd w:val="0"/>
        <w:jc w:val="both"/>
        <w:rPr>
          <w:b/>
          <w:bCs/>
          <w:color w:val="1A171B"/>
        </w:rPr>
      </w:pPr>
    </w:p>
    <w:p w:rsidR="0072511F" w:rsidRDefault="00DC70AA" w:rsidP="0072511F">
      <w:pPr>
        <w:autoSpaceDE w:val="0"/>
        <w:autoSpaceDN w:val="0"/>
        <w:adjustRightInd w:val="0"/>
        <w:jc w:val="both"/>
      </w:pPr>
      <w:proofErr w:type="gramStart"/>
      <w:r w:rsidRPr="00FC4351">
        <w:rPr>
          <w:b/>
          <w:bCs/>
          <w:color w:val="1A171B"/>
        </w:rPr>
        <w:t>Задачи по программе</w:t>
      </w:r>
      <w:r w:rsidRPr="00FC4351">
        <w:rPr>
          <w:b/>
          <w:bCs/>
        </w:rPr>
        <w:t xml:space="preserve"> «</w:t>
      </w:r>
      <w:proofErr w:type="spellStart"/>
      <w:r w:rsidRPr="00FC4351">
        <w:rPr>
          <w:b/>
          <w:bCs/>
        </w:rPr>
        <w:t>Балаларбакчасында</w:t>
      </w:r>
      <w:proofErr w:type="spellEnd"/>
      <w:r w:rsidRPr="00FC4351">
        <w:rPr>
          <w:b/>
          <w:bCs/>
        </w:rPr>
        <w:t xml:space="preserve"> рус </w:t>
      </w:r>
      <w:proofErr w:type="spellStart"/>
      <w:r w:rsidRPr="00FC4351">
        <w:rPr>
          <w:b/>
          <w:bCs/>
        </w:rPr>
        <w:t>балаларына</w:t>
      </w:r>
      <w:proofErr w:type="spellEnd"/>
      <w:r w:rsidRPr="00FC4351">
        <w:rPr>
          <w:b/>
          <w:bCs/>
        </w:rPr>
        <w:t xml:space="preserve"> татар теле </w:t>
      </w:r>
      <w:proofErr w:type="spellStart"/>
      <w:r w:rsidRPr="00FC4351">
        <w:rPr>
          <w:b/>
          <w:bCs/>
        </w:rPr>
        <w:t>өйрәтү</w:t>
      </w:r>
      <w:proofErr w:type="spellEnd"/>
      <w:r w:rsidRPr="00FC4351">
        <w:rPr>
          <w:b/>
          <w:bCs/>
        </w:rPr>
        <w:t>»</w:t>
      </w:r>
      <w:r w:rsidRPr="00FC4351">
        <w:t xml:space="preserve"> (учебно-методический комплект </w:t>
      </w:r>
      <w:proofErr w:type="gramEnd"/>
    </w:p>
    <w:p w:rsidR="00DC70AA" w:rsidRPr="00FC4351" w:rsidRDefault="00DC70AA" w:rsidP="0072511F">
      <w:pPr>
        <w:autoSpaceDE w:val="0"/>
        <w:autoSpaceDN w:val="0"/>
        <w:adjustRightInd w:val="0"/>
        <w:jc w:val="both"/>
        <w:rPr>
          <w:color w:val="1A171B"/>
        </w:rPr>
      </w:pPr>
      <w:proofErr w:type="gramStart"/>
      <w:r w:rsidRPr="00FC4351">
        <w:t>«</w:t>
      </w:r>
      <w:proofErr w:type="spellStart"/>
      <w:r w:rsidRPr="00FC4351">
        <w:t>Татарчасөйләшәбез</w:t>
      </w:r>
      <w:proofErr w:type="spellEnd"/>
      <w:r w:rsidRPr="00FC4351">
        <w:t xml:space="preserve">»   – авторы З.М. </w:t>
      </w:r>
      <w:proofErr w:type="spellStart"/>
      <w:r w:rsidRPr="00FC4351">
        <w:t>Зарипова</w:t>
      </w:r>
      <w:proofErr w:type="spellEnd"/>
      <w:r w:rsidRPr="00FC4351">
        <w:t xml:space="preserve">, Р.С.Исаева, </w:t>
      </w:r>
      <w:proofErr w:type="spellStart"/>
      <w:r w:rsidRPr="00FC4351">
        <w:t>Р.Г.Кидрячева</w:t>
      </w:r>
      <w:proofErr w:type="spellEnd"/>
      <w:r w:rsidRPr="00FC4351">
        <w:t>).</w:t>
      </w:r>
      <w:proofErr w:type="gramEnd"/>
    </w:p>
    <w:p w:rsidR="00DC70AA" w:rsidRPr="00933FDC" w:rsidRDefault="00DC70AA" w:rsidP="000402E1">
      <w:pPr>
        <w:pStyle w:val="aa"/>
        <w:numPr>
          <w:ilvl w:val="0"/>
          <w:numId w:val="18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Обогащение активного словарного запаса детей по проекту «Играя, растём».</w:t>
      </w:r>
    </w:p>
    <w:p w:rsidR="0072511F" w:rsidRPr="00933FDC" w:rsidRDefault="00DC70AA" w:rsidP="000402E1">
      <w:pPr>
        <w:pStyle w:val="aa"/>
        <w:numPr>
          <w:ilvl w:val="0"/>
          <w:numId w:val="18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 xml:space="preserve">Формирование и развитие умений </w:t>
      </w:r>
      <w:proofErr w:type="spellStart"/>
      <w:r w:rsidRPr="00933FDC">
        <w:rPr>
          <w:color w:val="1A171B"/>
        </w:rPr>
        <w:t>аудирования</w:t>
      </w:r>
      <w:proofErr w:type="spellEnd"/>
      <w:r w:rsidRPr="00933FDC">
        <w:rPr>
          <w:color w:val="1A171B"/>
        </w:rPr>
        <w:t xml:space="preserve"> и говорения в игровых и учебных ситуациях по темам проекта.</w:t>
      </w:r>
    </w:p>
    <w:p w:rsidR="00DC70AA" w:rsidRPr="00933FDC" w:rsidRDefault="00DC70AA" w:rsidP="000402E1">
      <w:pPr>
        <w:pStyle w:val="aa"/>
        <w:numPr>
          <w:ilvl w:val="0"/>
          <w:numId w:val="18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 xml:space="preserve">Создавать языковую среду </w:t>
      </w:r>
      <w:proofErr w:type="gramStart"/>
      <w:r w:rsidRPr="00933FDC">
        <w:rPr>
          <w:color w:val="1A171B"/>
        </w:rPr>
        <w:t>в общении с детьми в течение дня с целью</w:t>
      </w:r>
      <w:proofErr w:type="gramEnd"/>
      <w:r w:rsidRPr="00933FDC">
        <w:rPr>
          <w:color w:val="1A171B"/>
        </w:rPr>
        <w:t xml:space="preserve"> закрепления изученного материала ОД по обучению детей татарскому языку.</w:t>
      </w:r>
    </w:p>
    <w:p w:rsidR="00DC70AA" w:rsidRPr="00FC4351" w:rsidRDefault="00DC70AA" w:rsidP="00FC4351">
      <w:pPr>
        <w:pStyle w:val="Standard"/>
        <w:jc w:val="both"/>
        <w:rPr>
          <w:lang w:val="ru-RU"/>
        </w:rPr>
      </w:pPr>
    </w:p>
    <w:p w:rsidR="007D7304" w:rsidRPr="00FC4351" w:rsidRDefault="007D7304" w:rsidP="00FC4351">
      <w:pPr>
        <w:widowControl w:val="0"/>
        <w:tabs>
          <w:tab w:val="left" w:pos="567"/>
          <w:tab w:val="left" w:pos="709"/>
        </w:tabs>
        <w:ind w:firstLine="709"/>
        <w:jc w:val="both"/>
        <w:rPr>
          <w:color w:val="FF0000"/>
        </w:rPr>
      </w:pPr>
    </w:p>
    <w:p w:rsidR="007D7304" w:rsidRPr="0072511F" w:rsidRDefault="000E08F9" w:rsidP="0072511F">
      <w:pPr>
        <w:pStyle w:val="31"/>
        <w:spacing w:line="240" w:lineRule="auto"/>
        <w:ind w:firstLine="0"/>
        <w:rPr>
          <w:b/>
          <w:color w:val="auto"/>
        </w:rPr>
      </w:pPr>
      <w:r w:rsidRPr="0072511F">
        <w:rPr>
          <w:b/>
          <w:color w:val="auto"/>
        </w:rPr>
        <w:t>2.1</w:t>
      </w:r>
      <w:r w:rsidR="007D7304" w:rsidRPr="0072511F">
        <w:rPr>
          <w:b/>
          <w:color w:val="auto"/>
        </w:rPr>
        <w:t xml:space="preserve">.2. </w:t>
      </w:r>
      <w:r w:rsidR="001E35D6">
        <w:rPr>
          <w:b/>
          <w:color w:val="auto"/>
        </w:rPr>
        <w:t>Образовательная область «</w:t>
      </w:r>
      <w:r w:rsidR="007D7304" w:rsidRPr="0072511F">
        <w:rPr>
          <w:b/>
          <w:color w:val="auto"/>
        </w:rPr>
        <w:t>Познавательное развитие</w:t>
      </w:r>
      <w:r w:rsidR="001E35D6">
        <w:rPr>
          <w:b/>
          <w:color w:val="auto"/>
        </w:rPr>
        <w:t>»</w:t>
      </w:r>
    </w:p>
    <w:p w:rsidR="007D7304" w:rsidRPr="0072511F" w:rsidRDefault="002E00A3" w:rsidP="0072511F">
      <w:pPr>
        <w:widowControl w:val="0"/>
        <w:tabs>
          <w:tab w:val="left" w:pos="567"/>
        </w:tabs>
        <w:jc w:val="both"/>
      </w:pPr>
      <w:r w:rsidRPr="0072511F">
        <w:t>Задачи:</w:t>
      </w:r>
    </w:p>
    <w:p w:rsidR="007D7304" w:rsidRPr="0072511F" w:rsidRDefault="007D7304" w:rsidP="000402E1">
      <w:pPr>
        <w:pStyle w:val="aa"/>
        <w:widowControl w:val="0"/>
        <w:numPr>
          <w:ilvl w:val="0"/>
          <w:numId w:val="19"/>
        </w:numPr>
        <w:tabs>
          <w:tab w:val="left" w:pos="567"/>
        </w:tabs>
        <w:jc w:val="both"/>
      </w:pPr>
      <w:r w:rsidRPr="0072511F">
        <w:t>развития интересов детей, любознательности и познавательной мотивации;</w:t>
      </w:r>
    </w:p>
    <w:p w:rsidR="007D7304" w:rsidRPr="0072511F" w:rsidRDefault="007D7304" w:rsidP="000402E1">
      <w:pPr>
        <w:pStyle w:val="aa"/>
        <w:widowControl w:val="0"/>
        <w:numPr>
          <w:ilvl w:val="0"/>
          <w:numId w:val="19"/>
        </w:numPr>
        <w:tabs>
          <w:tab w:val="left" w:pos="567"/>
        </w:tabs>
        <w:jc w:val="both"/>
      </w:pPr>
      <w:r w:rsidRPr="0072511F">
        <w:t>формирования познавательных действий, становления сознания;</w:t>
      </w:r>
    </w:p>
    <w:p w:rsidR="007D7304" w:rsidRPr="0072511F" w:rsidRDefault="007D7304" w:rsidP="000402E1">
      <w:pPr>
        <w:pStyle w:val="aa"/>
        <w:widowControl w:val="0"/>
        <w:numPr>
          <w:ilvl w:val="0"/>
          <w:numId w:val="19"/>
        </w:numPr>
        <w:tabs>
          <w:tab w:val="left" w:pos="567"/>
        </w:tabs>
        <w:jc w:val="both"/>
      </w:pPr>
      <w:r w:rsidRPr="0072511F">
        <w:t>развития воображения и творческой активности;</w:t>
      </w:r>
    </w:p>
    <w:p w:rsidR="007D7304" w:rsidRPr="0072511F" w:rsidRDefault="007D7304" w:rsidP="000402E1">
      <w:pPr>
        <w:pStyle w:val="aa"/>
        <w:widowControl w:val="0"/>
        <w:numPr>
          <w:ilvl w:val="0"/>
          <w:numId w:val="19"/>
        </w:numPr>
        <w:tabs>
          <w:tab w:val="left" w:pos="567"/>
        </w:tabs>
        <w:jc w:val="both"/>
      </w:pPr>
      <w:proofErr w:type="gramStart"/>
      <w:r w:rsidRPr="0072511F">
        <w:t>формирования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</w:t>
      </w:r>
      <w:proofErr w:type="gramEnd"/>
    </w:p>
    <w:p w:rsidR="007D7304" w:rsidRPr="0072511F" w:rsidRDefault="007D7304" w:rsidP="000402E1">
      <w:pPr>
        <w:pStyle w:val="aa"/>
        <w:widowControl w:val="0"/>
        <w:numPr>
          <w:ilvl w:val="0"/>
          <w:numId w:val="19"/>
        </w:numPr>
        <w:tabs>
          <w:tab w:val="left" w:pos="567"/>
        </w:tabs>
        <w:jc w:val="both"/>
      </w:pPr>
      <w:r w:rsidRPr="0072511F">
        <w:t>формирования первичных представлений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мира;</w:t>
      </w:r>
    </w:p>
    <w:p w:rsidR="007D7304" w:rsidRDefault="007D7304" w:rsidP="000402E1">
      <w:pPr>
        <w:pStyle w:val="aa"/>
        <w:widowControl w:val="0"/>
        <w:numPr>
          <w:ilvl w:val="0"/>
          <w:numId w:val="19"/>
        </w:numPr>
        <w:tabs>
          <w:tab w:val="left" w:pos="567"/>
        </w:tabs>
        <w:jc w:val="both"/>
      </w:pPr>
      <w:r w:rsidRPr="0072511F">
        <w:t>развития представлений о виртуальной среде, о во</w:t>
      </w:r>
      <w:r w:rsidR="002E00A3" w:rsidRPr="0072511F">
        <w:t xml:space="preserve">зможностях и рисках Интернета. </w:t>
      </w:r>
    </w:p>
    <w:p w:rsidR="0072511F" w:rsidRPr="0072511F" w:rsidRDefault="0072511F" w:rsidP="0072511F">
      <w:pPr>
        <w:widowControl w:val="0"/>
        <w:tabs>
          <w:tab w:val="left" w:pos="567"/>
        </w:tabs>
        <w:jc w:val="both"/>
      </w:pPr>
    </w:p>
    <w:p w:rsidR="007D7304" w:rsidRPr="0072511F" w:rsidRDefault="007D7304" w:rsidP="0072511F">
      <w:pPr>
        <w:widowControl w:val="0"/>
        <w:tabs>
          <w:tab w:val="left" w:pos="567"/>
          <w:tab w:val="left" w:pos="709"/>
        </w:tabs>
        <w:rPr>
          <w:b/>
          <w:i/>
        </w:rPr>
      </w:pPr>
      <w:r w:rsidRPr="0072511F">
        <w:t>Содержание образовательной области «Познава</w:t>
      </w:r>
      <w:r w:rsidR="002E00A3" w:rsidRPr="0072511F">
        <w:t xml:space="preserve">тельное развитие» </w:t>
      </w:r>
      <w:r w:rsidRPr="0072511F">
        <w:t xml:space="preserve">обеспечивает развитие у детей с ТНР познавательной активности, обогащение их сенсомоторного и сенсорного опыта, формирование предпосылок познавательно-исследовательской и конструктивной деятельности, а также представлений об окружающем мире и элементарных математических представлений. </w:t>
      </w:r>
    </w:p>
    <w:p w:rsidR="00DC70AA" w:rsidRPr="00FC4351" w:rsidRDefault="00DC70AA" w:rsidP="0072511F">
      <w:pPr>
        <w:widowControl w:val="0"/>
        <w:jc w:val="both"/>
        <w:rPr>
          <w:color w:val="000000"/>
        </w:rPr>
      </w:pPr>
      <w:r w:rsidRPr="00FC4351">
        <w:rPr>
          <w:b/>
          <w:bCs/>
          <w:color w:val="1A171B"/>
        </w:rPr>
        <w:t xml:space="preserve">Задачи в соответствии с </w:t>
      </w:r>
      <w:r w:rsidR="00AD4A00" w:rsidRPr="00FC4351">
        <w:rPr>
          <w:b/>
          <w:bCs/>
          <w:color w:val="1A171B"/>
        </w:rPr>
        <w:t>ЭК</w:t>
      </w:r>
      <w:proofErr w:type="gramStart"/>
      <w:r w:rsidR="00AD4A00" w:rsidRPr="00FC4351">
        <w:rPr>
          <w:b/>
          <w:bCs/>
          <w:color w:val="1A171B"/>
        </w:rPr>
        <w:t>С</w:t>
      </w:r>
      <w:r w:rsidRPr="00FC4351">
        <w:rPr>
          <w:i/>
          <w:iCs/>
          <w:color w:val="1A171B"/>
        </w:rPr>
        <w:t>(</w:t>
      </w:r>
      <w:proofErr w:type="gramEnd"/>
      <w:r w:rsidRPr="00FC4351">
        <w:rPr>
          <w:i/>
          <w:iCs/>
          <w:color w:val="1A171B"/>
        </w:rPr>
        <w:t xml:space="preserve">Региональная программа дошкольного образования, </w:t>
      </w:r>
      <w:r w:rsidRPr="00FC4351">
        <w:rPr>
          <w:i/>
          <w:iCs/>
          <w:color w:val="1A171B"/>
          <w:lang w:val="tt-RU"/>
        </w:rPr>
        <w:t xml:space="preserve">автор </w:t>
      </w:r>
      <w:proofErr w:type="spellStart"/>
      <w:r w:rsidRPr="00FC4351">
        <w:rPr>
          <w:i/>
          <w:iCs/>
          <w:color w:val="1A171B"/>
        </w:rPr>
        <w:t>Р.К.Шаехова</w:t>
      </w:r>
      <w:proofErr w:type="spellEnd"/>
      <w:r w:rsidRPr="00FC4351">
        <w:rPr>
          <w:i/>
          <w:iCs/>
          <w:color w:val="1A171B"/>
          <w:lang w:val="tt-RU"/>
        </w:rPr>
        <w:t>).</w:t>
      </w:r>
    </w:p>
    <w:p w:rsidR="00DC70AA" w:rsidRPr="00933FDC" w:rsidRDefault="00DC70AA" w:rsidP="000402E1">
      <w:pPr>
        <w:pStyle w:val="aa"/>
        <w:numPr>
          <w:ilvl w:val="0"/>
          <w:numId w:val="20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Формировать представление о том, что Татарстан – многонациональная республика. Казань – крупный промышленный центр, один из древнейших городов России. Казань – столица республики. В Казани работают президент, правительство Татарстана, мэр города.</w:t>
      </w:r>
    </w:p>
    <w:p w:rsidR="00DC70AA" w:rsidRPr="00933FDC" w:rsidRDefault="00DC70AA" w:rsidP="000402E1">
      <w:pPr>
        <w:pStyle w:val="aa"/>
        <w:numPr>
          <w:ilvl w:val="0"/>
          <w:numId w:val="20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lastRenderedPageBreak/>
        <w:t>Рассказать детям истории, легенды, мифы о родном крае. Познакомить с достопримечательностями, событиями прошлого, историческими памятниками, музеями, улицами родного города.</w:t>
      </w:r>
    </w:p>
    <w:p w:rsidR="00DC70AA" w:rsidRPr="00933FDC" w:rsidRDefault="00DC70AA" w:rsidP="000402E1">
      <w:pPr>
        <w:pStyle w:val="aa"/>
        <w:numPr>
          <w:ilvl w:val="0"/>
          <w:numId w:val="20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Познакомить с основной символикой Республики Татарстан (флаг, герб, гимн). Развивать осознание детьми принадлежности к своему народу.</w:t>
      </w:r>
    </w:p>
    <w:p w:rsidR="00DC70AA" w:rsidRPr="00933FDC" w:rsidRDefault="00DC70AA" w:rsidP="000402E1">
      <w:pPr>
        <w:pStyle w:val="aa"/>
        <w:numPr>
          <w:ilvl w:val="0"/>
          <w:numId w:val="20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Познакомить детей с географическим положением Республики Татарстан (на карте и глобусе обозначить территорию республики, реки Волгу и Каму, Куйбышевское и Нижнекамское водохранилище, озеро Кабан, озера и реки окрестностей).</w:t>
      </w:r>
    </w:p>
    <w:p w:rsidR="00DC70AA" w:rsidRPr="00933FDC" w:rsidRDefault="00DC70AA" w:rsidP="000402E1">
      <w:pPr>
        <w:pStyle w:val="aa"/>
        <w:numPr>
          <w:ilvl w:val="0"/>
          <w:numId w:val="20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Познакомить с традициями, обычаями, обрядами народов, живущих в Республике Татарстан. Дать представление о национальных праздниках (</w:t>
      </w:r>
      <w:proofErr w:type="spellStart"/>
      <w:r w:rsidRPr="00933FDC">
        <w:rPr>
          <w:color w:val="1A171B"/>
        </w:rPr>
        <w:t>Науруз</w:t>
      </w:r>
      <w:proofErr w:type="spellEnd"/>
      <w:r w:rsidRPr="00933FDC">
        <w:rPr>
          <w:color w:val="1A171B"/>
        </w:rPr>
        <w:t xml:space="preserve">, Курбан-байрам, Сабантуй, и др.). </w:t>
      </w:r>
    </w:p>
    <w:p w:rsidR="00DC70AA" w:rsidRPr="00933FDC" w:rsidRDefault="00DC70AA" w:rsidP="000402E1">
      <w:pPr>
        <w:pStyle w:val="aa"/>
        <w:numPr>
          <w:ilvl w:val="0"/>
          <w:numId w:val="20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Воспитывать уважительное и доброжелательное отношение к другим национальностям.</w:t>
      </w:r>
    </w:p>
    <w:p w:rsidR="00DC70AA" w:rsidRPr="00933FDC" w:rsidRDefault="00DC70AA" w:rsidP="000402E1">
      <w:pPr>
        <w:pStyle w:val="aa"/>
        <w:numPr>
          <w:ilvl w:val="0"/>
          <w:numId w:val="20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 xml:space="preserve">Приобщать к прошлому и настоящему национальной и мировой культур. Познакомить с жизнью и творчеством выдающихся деятелей литературы и искусства: поэты (Г. Тукай, </w:t>
      </w:r>
      <w:proofErr w:type="spellStart"/>
      <w:r w:rsidRPr="00933FDC">
        <w:rPr>
          <w:color w:val="1A171B"/>
        </w:rPr>
        <w:t>М.Джалиль</w:t>
      </w:r>
      <w:proofErr w:type="spellEnd"/>
      <w:r w:rsidRPr="00933FDC">
        <w:rPr>
          <w:color w:val="1A171B"/>
        </w:rPr>
        <w:t xml:space="preserve">, Р. </w:t>
      </w:r>
      <w:proofErr w:type="spellStart"/>
      <w:r w:rsidRPr="00933FDC">
        <w:rPr>
          <w:color w:val="1A171B"/>
        </w:rPr>
        <w:t>Миннуллин</w:t>
      </w:r>
      <w:proofErr w:type="spellEnd"/>
      <w:r w:rsidRPr="00933FDC">
        <w:rPr>
          <w:color w:val="1A171B"/>
        </w:rPr>
        <w:t xml:space="preserve"> и др.), писатели (А. </w:t>
      </w:r>
      <w:proofErr w:type="spellStart"/>
      <w:r w:rsidRPr="00933FDC">
        <w:rPr>
          <w:color w:val="1A171B"/>
        </w:rPr>
        <w:t>Алиш</w:t>
      </w:r>
      <w:proofErr w:type="spellEnd"/>
      <w:r w:rsidRPr="00933FDC">
        <w:rPr>
          <w:color w:val="1A171B"/>
        </w:rPr>
        <w:t xml:space="preserve">, Р. </w:t>
      </w:r>
      <w:proofErr w:type="spellStart"/>
      <w:r w:rsidRPr="00933FDC">
        <w:rPr>
          <w:color w:val="1A171B"/>
        </w:rPr>
        <w:t>Батулла</w:t>
      </w:r>
      <w:proofErr w:type="spellEnd"/>
      <w:r w:rsidRPr="00933FDC">
        <w:rPr>
          <w:color w:val="1A171B"/>
        </w:rPr>
        <w:t xml:space="preserve"> и др.), художники (Х. </w:t>
      </w:r>
      <w:proofErr w:type="spellStart"/>
      <w:r w:rsidRPr="00933FDC">
        <w:rPr>
          <w:color w:val="1A171B"/>
        </w:rPr>
        <w:t>Якупов</w:t>
      </w:r>
      <w:proofErr w:type="spellEnd"/>
      <w:r w:rsidRPr="00933FDC">
        <w:rPr>
          <w:color w:val="1A171B"/>
        </w:rPr>
        <w:t>, Х. Казаков и др.), скульптор</w:t>
      </w:r>
      <w:proofErr w:type="gramStart"/>
      <w:r w:rsidRPr="00933FDC">
        <w:rPr>
          <w:color w:val="1A171B"/>
        </w:rPr>
        <w:t>ы(</w:t>
      </w:r>
      <w:proofErr w:type="gramEnd"/>
      <w:r w:rsidRPr="00933FDC">
        <w:rPr>
          <w:color w:val="1A171B"/>
        </w:rPr>
        <w:t xml:space="preserve">Б. </w:t>
      </w:r>
      <w:proofErr w:type="spellStart"/>
      <w:r w:rsidRPr="00933FDC">
        <w:rPr>
          <w:color w:val="1A171B"/>
        </w:rPr>
        <w:t>Урманче</w:t>
      </w:r>
      <w:proofErr w:type="spellEnd"/>
      <w:r w:rsidRPr="00933FDC">
        <w:rPr>
          <w:color w:val="1A171B"/>
        </w:rPr>
        <w:t xml:space="preserve"> и др.). Вызвать интерес к их жизни и деятельности.</w:t>
      </w:r>
    </w:p>
    <w:p w:rsidR="00DC70AA" w:rsidRPr="00933FDC" w:rsidRDefault="00DC70AA" w:rsidP="000402E1">
      <w:pPr>
        <w:pStyle w:val="aa"/>
        <w:numPr>
          <w:ilvl w:val="0"/>
          <w:numId w:val="20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b/>
          <w:bCs/>
          <w:color w:val="1A171B"/>
        </w:rPr>
        <w:t>Задачи по программе</w:t>
      </w:r>
      <w:r w:rsidRPr="00933FDC">
        <w:rPr>
          <w:b/>
          <w:bCs/>
        </w:rPr>
        <w:t xml:space="preserve"> «</w:t>
      </w:r>
      <w:proofErr w:type="spellStart"/>
      <w:r w:rsidRPr="00933FDC">
        <w:rPr>
          <w:b/>
          <w:bCs/>
        </w:rPr>
        <w:t>Балаларбакчасында</w:t>
      </w:r>
      <w:proofErr w:type="spellEnd"/>
      <w:r w:rsidRPr="00933FDC">
        <w:rPr>
          <w:b/>
          <w:bCs/>
        </w:rPr>
        <w:t xml:space="preserve"> рус </w:t>
      </w:r>
      <w:proofErr w:type="spellStart"/>
      <w:r w:rsidRPr="00933FDC">
        <w:rPr>
          <w:b/>
          <w:bCs/>
        </w:rPr>
        <w:t>балаларына</w:t>
      </w:r>
      <w:proofErr w:type="spellEnd"/>
      <w:r w:rsidRPr="00933FDC">
        <w:rPr>
          <w:b/>
          <w:bCs/>
        </w:rPr>
        <w:t xml:space="preserve"> татар </w:t>
      </w:r>
      <w:proofErr w:type="spellStart"/>
      <w:proofErr w:type="gramStart"/>
      <w:r w:rsidRPr="00933FDC">
        <w:rPr>
          <w:b/>
          <w:bCs/>
        </w:rPr>
        <w:t>теле</w:t>
      </w:r>
      <w:proofErr w:type="gramEnd"/>
      <w:r w:rsidRPr="00933FDC">
        <w:rPr>
          <w:b/>
          <w:bCs/>
        </w:rPr>
        <w:t>өйрәтү</w:t>
      </w:r>
      <w:proofErr w:type="spellEnd"/>
      <w:r w:rsidRPr="00933FDC">
        <w:rPr>
          <w:b/>
          <w:bCs/>
        </w:rPr>
        <w:t>»</w:t>
      </w:r>
      <w:r w:rsidRPr="00FC4351">
        <w:t xml:space="preserve"> (учебно-методический </w:t>
      </w:r>
      <w:r w:rsidR="00933FDC">
        <w:t xml:space="preserve">комплект </w:t>
      </w:r>
      <w:proofErr w:type="spellStart"/>
      <w:r w:rsidR="00933FDC">
        <w:t>Татарчасөйләшәбез</w:t>
      </w:r>
      <w:proofErr w:type="spellEnd"/>
      <w:r w:rsidR="00933FDC">
        <w:t xml:space="preserve">»   </w:t>
      </w:r>
      <w:r w:rsidRPr="00FC4351">
        <w:t xml:space="preserve"> авторы З.М. </w:t>
      </w:r>
      <w:proofErr w:type="spellStart"/>
      <w:r w:rsidRPr="00FC4351">
        <w:t>Зарипова</w:t>
      </w:r>
      <w:proofErr w:type="spellEnd"/>
      <w:r w:rsidRPr="00FC4351">
        <w:t xml:space="preserve">, Р.С.Исаева, </w:t>
      </w:r>
      <w:proofErr w:type="spellStart"/>
      <w:r w:rsidRPr="00FC4351">
        <w:t>Р.Г.Кидрячева</w:t>
      </w:r>
      <w:proofErr w:type="spellEnd"/>
      <w:r w:rsidRPr="00FC4351">
        <w:t>).</w:t>
      </w:r>
    </w:p>
    <w:p w:rsidR="00DC70AA" w:rsidRPr="00FC4351" w:rsidRDefault="00DC70AA" w:rsidP="000402E1">
      <w:pPr>
        <w:pStyle w:val="aa"/>
        <w:numPr>
          <w:ilvl w:val="0"/>
          <w:numId w:val="20"/>
        </w:numPr>
        <w:autoSpaceDE w:val="0"/>
        <w:autoSpaceDN w:val="0"/>
        <w:adjustRightInd w:val="0"/>
        <w:jc w:val="both"/>
      </w:pPr>
      <w:r w:rsidRPr="00933FDC">
        <w:rPr>
          <w:color w:val="1A171B"/>
        </w:rPr>
        <w:t>В режимные моменты, в ходе свободных игр, в непосредственном общении с детьми коммуникативно вводятся и ситуативно активизируются речевые конструкции разговорной речи.</w:t>
      </w:r>
      <w:r w:rsidRPr="00FC4351">
        <w:t xml:space="preserve"> - Создавать языковую среду </w:t>
      </w:r>
      <w:proofErr w:type="gramStart"/>
      <w:r w:rsidRPr="00FC4351">
        <w:t>в общении с детьми в течение дня с целью</w:t>
      </w:r>
      <w:proofErr w:type="gramEnd"/>
      <w:r w:rsidRPr="00FC4351">
        <w:t xml:space="preserve"> закрепления изученного материала ОД по обучению детей татарскому языку.</w:t>
      </w:r>
    </w:p>
    <w:p w:rsidR="00DC70AA" w:rsidRPr="00FC4351" w:rsidRDefault="00DC70AA" w:rsidP="00FC4351">
      <w:pPr>
        <w:widowControl w:val="0"/>
        <w:autoSpaceDE w:val="0"/>
        <w:ind w:firstLine="709"/>
        <w:jc w:val="both"/>
        <w:rPr>
          <w:color w:val="FF0000"/>
        </w:rPr>
      </w:pPr>
    </w:p>
    <w:p w:rsidR="007D7304" w:rsidRPr="0072511F" w:rsidRDefault="000E08F9" w:rsidP="0072511F">
      <w:pPr>
        <w:pStyle w:val="31"/>
        <w:spacing w:line="240" w:lineRule="auto"/>
        <w:ind w:firstLine="0"/>
        <w:rPr>
          <w:color w:val="auto"/>
        </w:rPr>
      </w:pPr>
      <w:r w:rsidRPr="0072511F">
        <w:rPr>
          <w:b/>
          <w:color w:val="auto"/>
        </w:rPr>
        <w:t>2.1</w:t>
      </w:r>
      <w:r w:rsidR="007D7304" w:rsidRPr="0072511F">
        <w:rPr>
          <w:b/>
          <w:color w:val="auto"/>
        </w:rPr>
        <w:t xml:space="preserve">.3. </w:t>
      </w:r>
      <w:r w:rsidR="00F7601A">
        <w:rPr>
          <w:b/>
          <w:color w:val="auto"/>
        </w:rPr>
        <w:t>Образовательная область «</w:t>
      </w:r>
      <w:r w:rsidR="007D7304" w:rsidRPr="0072511F">
        <w:rPr>
          <w:b/>
          <w:color w:val="auto"/>
        </w:rPr>
        <w:t>Речевое развитие</w:t>
      </w:r>
      <w:r w:rsidR="00F7601A">
        <w:rPr>
          <w:b/>
          <w:color w:val="auto"/>
        </w:rPr>
        <w:t>»</w:t>
      </w:r>
    </w:p>
    <w:p w:rsidR="007D7304" w:rsidRPr="0072511F" w:rsidRDefault="002E00A3" w:rsidP="0072511F">
      <w:pPr>
        <w:widowControl w:val="0"/>
        <w:tabs>
          <w:tab w:val="left" w:pos="567"/>
          <w:tab w:val="left" w:pos="709"/>
        </w:tabs>
        <w:jc w:val="both"/>
      </w:pPr>
      <w:r w:rsidRPr="0072511F">
        <w:rPr>
          <w:i/>
        </w:rPr>
        <w:t>З</w:t>
      </w:r>
      <w:r w:rsidR="007D7304" w:rsidRPr="0072511F">
        <w:rPr>
          <w:i/>
        </w:rPr>
        <w:t>адач</w:t>
      </w:r>
      <w:r w:rsidRPr="0072511F">
        <w:rPr>
          <w:i/>
        </w:rPr>
        <w:t>и</w:t>
      </w:r>
      <w:r w:rsidR="007D7304" w:rsidRPr="0072511F">
        <w:t xml:space="preserve">: </w:t>
      </w:r>
    </w:p>
    <w:p w:rsidR="007D7304" w:rsidRPr="0072511F" w:rsidRDefault="007D7304" w:rsidP="000402E1">
      <w:pPr>
        <w:pStyle w:val="aa"/>
        <w:widowControl w:val="0"/>
        <w:numPr>
          <w:ilvl w:val="0"/>
          <w:numId w:val="21"/>
        </w:numPr>
        <w:tabs>
          <w:tab w:val="left" w:pos="567"/>
          <w:tab w:val="left" w:pos="709"/>
        </w:tabs>
      </w:pPr>
      <w:r w:rsidRPr="0072511F">
        <w:t>овладения речью как средством общения и культуры;</w:t>
      </w:r>
    </w:p>
    <w:p w:rsidR="007D7304" w:rsidRPr="0072511F" w:rsidRDefault="007D7304" w:rsidP="000402E1">
      <w:pPr>
        <w:pStyle w:val="aa"/>
        <w:widowControl w:val="0"/>
        <w:numPr>
          <w:ilvl w:val="0"/>
          <w:numId w:val="21"/>
        </w:numPr>
        <w:tabs>
          <w:tab w:val="left" w:pos="567"/>
          <w:tab w:val="left" w:pos="709"/>
        </w:tabs>
      </w:pPr>
      <w:r w:rsidRPr="0072511F">
        <w:t>обогащения активного словаря;</w:t>
      </w:r>
    </w:p>
    <w:p w:rsidR="007D7304" w:rsidRPr="0072511F" w:rsidRDefault="007D7304" w:rsidP="000402E1">
      <w:pPr>
        <w:pStyle w:val="aa"/>
        <w:widowControl w:val="0"/>
        <w:numPr>
          <w:ilvl w:val="0"/>
          <w:numId w:val="21"/>
        </w:numPr>
        <w:tabs>
          <w:tab w:val="left" w:pos="567"/>
          <w:tab w:val="left" w:pos="709"/>
        </w:tabs>
      </w:pPr>
      <w:r w:rsidRPr="0072511F">
        <w:t>развития связной, грамматически правильной диалогической и монологической речи;</w:t>
      </w:r>
    </w:p>
    <w:p w:rsidR="007D7304" w:rsidRPr="0072511F" w:rsidRDefault="007D7304" w:rsidP="000402E1">
      <w:pPr>
        <w:pStyle w:val="aa"/>
        <w:widowControl w:val="0"/>
        <w:numPr>
          <w:ilvl w:val="0"/>
          <w:numId w:val="21"/>
        </w:numPr>
        <w:tabs>
          <w:tab w:val="left" w:pos="567"/>
          <w:tab w:val="left" w:pos="709"/>
        </w:tabs>
      </w:pPr>
      <w:r w:rsidRPr="0072511F">
        <w:t>развития речевого творчества;</w:t>
      </w:r>
    </w:p>
    <w:p w:rsidR="007D7304" w:rsidRPr="0072511F" w:rsidRDefault="007D7304" w:rsidP="000402E1">
      <w:pPr>
        <w:pStyle w:val="aa"/>
        <w:widowControl w:val="0"/>
        <w:numPr>
          <w:ilvl w:val="0"/>
          <w:numId w:val="21"/>
        </w:numPr>
        <w:tabs>
          <w:tab w:val="left" w:pos="567"/>
          <w:tab w:val="left" w:pos="709"/>
        </w:tabs>
      </w:pPr>
      <w:r w:rsidRPr="0072511F">
        <w:t>развития звуковой и интонационной культуры речи, фонематического слуха;</w:t>
      </w:r>
    </w:p>
    <w:p w:rsidR="007D7304" w:rsidRPr="0072511F" w:rsidRDefault="007D7304" w:rsidP="000402E1">
      <w:pPr>
        <w:pStyle w:val="aa"/>
        <w:widowControl w:val="0"/>
        <w:numPr>
          <w:ilvl w:val="0"/>
          <w:numId w:val="21"/>
        </w:numPr>
        <w:tabs>
          <w:tab w:val="left" w:pos="567"/>
          <w:tab w:val="left" w:pos="709"/>
        </w:tabs>
      </w:pPr>
      <w:r w:rsidRPr="0072511F">
        <w:t>знакомства с книжной культурой, детской литературой;</w:t>
      </w:r>
    </w:p>
    <w:p w:rsidR="007D7304" w:rsidRPr="00933FDC" w:rsidRDefault="007D7304" w:rsidP="000402E1">
      <w:pPr>
        <w:pStyle w:val="aa"/>
        <w:widowControl w:val="0"/>
        <w:numPr>
          <w:ilvl w:val="0"/>
          <w:numId w:val="21"/>
        </w:numPr>
        <w:tabs>
          <w:tab w:val="left" w:pos="567"/>
          <w:tab w:val="left" w:pos="709"/>
        </w:tabs>
        <w:rPr>
          <w:rFonts w:eastAsia="SchoolBookAC"/>
        </w:rPr>
      </w:pPr>
      <w:r w:rsidRPr="0072511F">
        <w:t>развития понимания на слух текстов различных жанров детской литературы; формирование звуковой аналитико-синтетической активности как предпосылки обучения грамоте;</w:t>
      </w:r>
    </w:p>
    <w:p w:rsidR="007D7304" w:rsidRPr="0072511F" w:rsidRDefault="007D7304" w:rsidP="000402E1">
      <w:pPr>
        <w:pStyle w:val="aa"/>
        <w:widowControl w:val="0"/>
        <w:numPr>
          <w:ilvl w:val="0"/>
          <w:numId w:val="21"/>
        </w:numPr>
        <w:tabs>
          <w:tab w:val="left" w:pos="567"/>
          <w:tab w:val="left" w:pos="709"/>
        </w:tabs>
      </w:pPr>
      <w:r w:rsidRPr="0072511F">
        <w:t>профилактики речевых нарушений и их системных последствий.</w:t>
      </w:r>
    </w:p>
    <w:p w:rsidR="007D7304" w:rsidRPr="0072511F" w:rsidRDefault="007D7304" w:rsidP="0072511F">
      <w:pPr>
        <w:widowControl w:val="0"/>
        <w:tabs>
          <w:tab w:val="left" w:pos="567"/>
          <w:tab w:val="left" w:pos="709"/>
        </w:tabs>
        <w:ind w:firstLine="709"/>
      </w:pPr>
    </w:p>
    <w:p w:rsidR="00C44798" w:rsidRPr="0072511F" w:rsidRDefault="00C44798" w:rsidP="0072511F">
      <w:pPr>
        <w:widowControl w:val="0"/>
        <w:tabs>
          <w:tab w:val="left" w:pos="567"/>
          <w:tab w:val="left" w:pos="709"/>
        </w:tabs>
        <w:rPr>
          <w:b/>
          <w:i/>
        </w:rPr>
      </w:pPr>
      <w:r w:rsidRPr="0072511F">
        <w:lastRenderedPageBreak/>
        <w:t>Содержание образовательной области «</w:t>
      </w:r>
      <w:r w:rsidRPr="00F7601A">
        <w:t>Речевое развитие</w:t>
      </w:r>
      <w:r w:rsidRPr="0072511F">
        <w:t xml:space="preserve"> » направлено на </w:t>
      </w:r>
      <w:r w:rsidRPr="0072511F">
        <w:rPr>
          <w:bCs/>
        </w:rPr>
        <w:t>стимулирование речевой активности детей</w:t>
      </w:r>
      <w:r w:rsidRPr="0072511F">
        <w:rPr>
          <w:b/>
          <w:i/>
        </w:rPr>
        <w:t>.</w:t>
      </w:r>
      <w:r w:rsidR="00F30655" w:rsidRPr="0072511F">
        <w:t>Ф</w:t>
      </w:r>
      <w:r w:rsidR="007D7304" w:rsidRPr="0072511F">
        <w:t>ормиро</w:t>
      </w:r>
      <w:r w:rsidR="00F30655" w:rsidRPr="0072511F">
        <w:t xml:space="preserve">ванию </w:t>
      </w:r>
      <w:r w:rsidRPr="0072511F">
        <w:t>связной речи детей с ТНР.</w:t>
      </w:r>
      <w:r w:rsidRPr="0072511F">
        <w:rPr>
          <w:bCs/>
        </w:rPr>
        <w:t xml:space="preserve"> Формированию </w:t>
      </w:r>
      <w:proofErr w:type="spellStart"/>
      <w:r w:rsidRPr="0072511F">
        <w:rPr>
          <w:bCs/>
        </w:rPr>
        <w:t>вербализованных</w:t>
      </w:r>
      <w:proofErr w:type="spellEnd"/>
      <w:r w:rsidRPr="0072511F">
        <w:rPr>
          <w:bCs/>
        </w:rPr>
        <w:t xml:space="preserve"> представлений об окружающем мире, дифференцированного восприятия предметов и явлений, элементарных обобщений в сфере предметного мира. Различение, уточнение и обобщение предметных понятий становится базой для развития активной речи детей.</w:t>
      </w:r>
      <w:r w:rsidRPr="0072511F">
        <w:t xml:space="preserve"> Для развития фразовой речи детей проводятся занятия с использованием приемов комментированного рисования, обучения рассказыванию по литературным произведениям, по иллюстративному материалу.  Совместно </w:t>
      </w:r>
      <w:proofErr w:type="gramStart"/>
      <w:r w:rsidRPr="0072511F">
        <w:t>со</w:t>
      </w:r>
      <w:proofErr w:type="gramEnd"/>
      <w:r w:rsidRPr="0072511F">
        <w:t xml:space="preserve"> взрослым,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деятельности.</w:t>
      </w:r>
    </w:p>
    <w:p w:rsidR="00DC70AA" w:rsidRPr="00FC4351" w:rsidRDefault="00C44798" w:rsidP="00FC4351">
      <w:pPr>
        <w:autoSpaceDE w:val="0"/>
        <w:autoSpaceDN w:val="0"/>
        <w:adjustRightInd w:val="0"/>
        <w:jc w:val="both"/>
        <w:rPr>
          <w:b/>
          <w:bCs/>
        </w:rPr>
      </w:pPr>
      <w:r w:rsidRPr="00FC4351">
        <w:rPr>
          <w:b/>
          <w:bCs/>
        </w:rPr>
        <w:t>Задачи в соответствии с ЭК</w:t>
      </w:r>
      <w:proofErr w:type="gramStart"/>
      <w:r w:rsidRPr="00FC4351">
        <w:rPr>
          <w:b/>
          <w:bCs/>
        </w:rPr>
        <w:t>С</w:t>
      </w:r>
      <w:r w:rsidR="00DC70AA" w:rsidRPr="00FC4351">
        <w:rPr>
          <w:i/>
          <w:iCs/>
        </w:rPr>
        <w:t>(</w:t>
      </w:r>
      <w:proofErr w:type="gramEnd"/>
      <w:r w:rsidR="00DC70AA" w:rsidRPr="00FC4351">
        <w:rPr>
          <w:i/>
          <w:iCs/>
        </w:rPr>
        <w:t xml:space="preserve">Региональная программа дошкольного образования, </w:t>
      </w:r>
      <w:proofErr w:type="spellStart"/>
      <w:r w:rsidR="00DC70AA" w:rsidRPr="00FC4351">
        <w:rPr>
          <w:i/>
          <w:iCs/>
        </w:rPr>
        <w:t>Р.К.Шаехова</w:t>
      </w:r>
      <w:proofErr w:type="spellEnd"/>
      <w:r w:rsidR="00DC70AA" w:rsidRPr="00FC4351">
        <w:rPr>
          <w:i/>
          <w:iCs/>
        </w:rPr>
        <w:t>)</w:t>
      </w:r>
    </w:p>
    <w:p w:rsidR="00DC70AA" w:rsidRPr="00933FDC" w:rsidRDefault="00DC70AA" w:rsidP="000402E1">
      <w:pPr>
        <w:pStyle w:val="aa"/>
        <w:numPr>
          <w:ilvl w:val="0"/>
          <w:numId w:val="22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Развивать интерес к татарскому языку, желание говорить на языке, слушать песни, аудиозаписи, смотреть мультфильмы, телепередачи на татарском языке.</w:t>
      </w:r>
    </w:p>
    <w:p w:rsidR="00DC70AA" w:rsidRPr="00933FDC" w:rsidRDefault="00DC70AA" w:rsidP="000402E1">
      <w:pPr>
        <w:pStyle w:val="aa"/>
        <w:numPr>
          <w:ilvl w:val="0"/>
          <w:numId w:val="22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Развивать коммуникативные способности посредством создания ситуаций успеха, проблемно- поисковых (игровых) ситуаций, использования наглядных средств, информационно-коммуникационных технологий.</w:t>
      </w:r>
    </w:p>
    <w:p w:rsidR="00DC70AA" w:rsidRPr="00933FDC" w:rsidRDefault="00DC70AA" w:rsidP="000402E1">
      <w:pPr>
        <w:pStyle w:val="aa"/>
        <w:numPr>
          <w:ilvl w:val="0"/>
          <w:numId w:val="22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Развивать умение вести диалог, понимать обращенную к ним речь и адекватно реагировать на обращение, употребляя соответствующие ситуации реплики.</w:t>
      </w:r>
    </w:p>
    <w:p w:rsidR="00DC70AA" w:rsidRPr="00933FDC" w:rsidRDefault="00DC70AA" w:rsidP="000402E1">
      <w:pPr>
        <w:pStyle w:val="aa"/>
        <w:numPr>
          <w:ilvl w:val="0"/>
          <w:numId w:val="22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Поощрять использование татарского языка (подбор слов, выражений, осознанность речевых высказываний) в реальной языковой среде.</w:t>
      </w:r>
    </w:p>
    <w:p w:rsidR="00DC70AA" w:rsidRPr="00933FDC" w:rsidRDefault="00DC70AA" w:rsidP="000402E1">
      <w:pPr>
        <w:pStyle w:val="aa"/>
        <w:numPr>
          <w:ilvl w:val="0"/>
          <w:numId w:val="22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Приобщать к художественной и познавательной литературе, устному народному творчеству, формировать запас литературных впечатлений.</w:t>
      </w:r>
    </w:p>
    <w:p w:rsidR="00DC70AA" w:rsidRPr="00933FDC" w:rsidRDefault="00DC70AA" w:rsidP="000402E1">
      <w:pPr>
        <w:pStyle w:val="aa"/>
        <w:numPr>
          <w:ilvl w:val="0"/>
          <w:numId w:val="22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Вырабатывать отношение к книге как к источнику знаний.</w:t>
      </w:r>
    </w:p>
    <w:p w:rsidR="00DC70AA" w:rsidRPr="00933FDC" w:rsidRDefault="00DC70AA" w:rsidP="000402E1">
      <w:pPr>
        <w:pStyle w:val="aa"/>
        <w:numPr>
          <w:ilvl w:val="0"/>
          <w:numId w:val="22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Учить эмоционально и выразительно передавать содержание небольших прозаических текстов и читать наизусть короткие стихотворения.</w:t>
      </w:r>
    </w:p>
    <w:p w:rsidR="00DC70AA" w:rsidRPr="00933FDC" w:rsidRDefault="00DC70AA" w:rsidP="000402E1">
      <w:pPr>
        <w:pStyle w:val="aa"/>
        <w:numPr>
          <w:ilvl w:val="0"/>
          <w:numId w:val="22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Познакомить с пословицами, поговорками татарского народа, помочь понять их смысл.</w:t>
      </w:r>
    </w:p>
    <w:p w:rsidR="00DC70AA" w:rsidRPr="00933FDC" w:rsidRDefault="00DC70AA" w:rsidP="000402E1">
      <w:pPr>
        <w:pStyle w:val="aa"/>
        <w:numPr>
          <w:ilvl w:val="0"/>
          <w:numId w:val="22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Продолжать объяснять доступные детям жанровые особенности сказок татарского народа. Побуждать к рассказыванию о восприятии поступка сказочного героя, помогать понять скрытые мотивы его поведения.</w:t>
      </w:r>
    </w:p>
    <w:p w:rsidR="00DC70AA" w:rsidRPr="00FC4351" w:rsidRDefault="00DC70AA" w:rsidP="00FC4351">
      <w:pPr>
        <w:autoSpaceDE w:val="0"/>
        <w:autoSpaceDN w:val="0"/>
        <w:adjustRightInd w:val="0"/>
        <w:ind w:firstLine="709"/>
        <w:jc w:val="both"/>
        <w:rPr>
          <w:b/>
          <w:bCs/>
          <w:color w:val="1A171B"/>
        </w:rPr>
      </w:pPr>
    </w:p>
    <w:p w:rsidR="00DC70AA" w:rsidRPr="00FC4351" w:rsidRDefault="00DC70AA" w:rsidP="0072511F">
      <w:pPr>
        <w:autoSpaceDE w:val="0"/>
        <w:autoSpaceDN w:val="0"/>
        <w:adjustRightInd w:val="0"/>
        <w:jc w:val="both"/>
        <w:rPr>
          <w:color w:val="1A171B"/>
        </w:rPr>
      </w:pPr>
      <w:r w:rsidRPr="00FC4351">
        <w:rPr>
          <w:b/>
          <w:bCs/>
          <w:color w:val="1A171B"/>
        </w:rPr>
        <w:t>Программа</w:t>
      </w:r>
      <w:r w:rsidRPr="00FC4351">
        <w:rPr>
          <w:b/>
          <w:bCs/>
        </w:rPr>
        <w:t xml:space="preserve"> «</w:t>
      </w:r>
      <w:proofErr w:type="spellStart"/>
      <w:r w:rsidRPr="00FC4351">
        <w:rPr>
          <w:b/>
          <w:bCs/>
        </w:rPr>
        <w:t>Балаларбакчасында</w:t>
      </w:r>
      <w:proofErr w:type="spellEnd"/>
      <w:r w:rsidRPr="00FC4351">
        <w:rPr>
          <w:b/>
          <w:bCs/>
        </w:rPr>
        <w:t xml:space="preserve"> рус </w:t>
      </w:r>
      <w:proofErr w:type="spellStart"/>
      <w:r w:rsidRPr="00FC4351">
        <w:rPr>
          <w:b/>
          <w:bCs/>
        </w:rPr>
        <w:t>балаларына</w:t>
      </w:r>
      <w:proofErr w:type="spellEnd"/>
      <w:r w:rsidRPr="00FC4351">
        <w:rPr>
          <w:b/>
          <w:bCs/>
        </w:rPr>
        <w:t xml:space="preserve"> татар </w:t>
      </w:r>
      <w:proofErr w:type="spellStart"/>
      <w:proofErr w:type="gramStart"/>
      <w:r w:rsidRPr="00FC4351">
        <w:rPr>
          <w:b/>
          <w:bCs/>
        </w:rPr>
        <w:t>теле</w:t>
      </w:r>
      <w:proofErr w:type="gramEnd"/>
      <w:r w:rsidRPr="00FC4351">
        <w:rPr>
          <w:b/>
          <w:bCs/>
        </w:rPr>
        <w:t>өйрәтү</w:t>
      </w:r>
      <w:proofErr w:type="spellEnd"/>
      <w:r w:rsidRPr="00FC4351">
        <w:rPr>
          <w:b/>
          <w:bCs/>
        </w:rPr>
        <w:t>»</w:t>
      </w:r>
      <w:r w:rsidRPr="00FC4351">
        <w:t xml:space="preserve"> (учебно-методический комплект </w:t>
      </w:r>
      <w:proofErr w:type="spellStart"/>
      <w:r w:rsidRPr="00FC4351">
        <w:t>Татарчасөйләшәбез</w:t>
      </w:r>
      <w:proofErr w:type="spellEnd"/>
      <w:r w:rsidRPr="00FC4351">
        <w:t xml:space="preserve">»   – авторы З.М. </w:t>
      </w:r>
      <w:proofErr w:type="spellStart"/>
      <w:r w:rsidRPr="00FC4351">
        <w:t>Зарипова</w:t>
      </w:r>
      <w:proofErr w:type="spellEnd"/>
      <w:r w:rsidRPr="00FC4351">
        <w:t xml:space="preserve">, Р.С.Исаева, </w:t>
      </w:r>
      <w:proofErr w:type="spellStart"/>
      <w:r w:rsidRPr="00FC4351">
        <w:t>Р.Г.Кидрячева</w:t>
      </w:r>
      <w:proofErr w:type="spellEnd"/>
      <w:r w:rsidRPr="00FC4351">
        <w:t>).</w:t>
      </w:r>
    </w:p>
    <w:p w:rsidR="00DC70AA" w:rsidRPr="00FC4351" w:rsidRDefault="00DC70AA" w:rsidP="00FC4351">
      <w:pPr>
        <w:autoSpaceDE w:val="0"/>
        <w:autoSpaceDN w:val="0"/>
        <w:adjustRightInd w:val="0"/>
        <w:ind w:firstLine="709"/>
        <w:jc w:val="both"/>
        <w:rPr>
          <w:color w:val="1A171B"/>
        </w:rPr>
      </w:pPr>
      <w:proofErr w:type="gramStart"/>
      <w:r w:rsidRPr="00FC4351">
        <w:rPr>
          <w:color w:val="1A171B"/>
        </w:rPr>
        <w:t>Воспитатели групп создают языковую среду в общении с детьми в течение дня с целью закрепления изученного материала ОД по обучению детей татарскому и русскому языкам.</w:t>
      </w:r>
      <w:proofErr w:type="gramEnd"/>
    </w:p>
    <w:p w:rsidR="00DC70AA" w:rsidRPr="00FC4351" w:rsidRDefault="00DC70AA" w:rsidP="00FC4351">
      <w:pPr>
        <w:pStyle w:val="Standard"/>
        <w:jc w:val="both"/>
        <w:rPr>
          <w:color w:val="000000"/>
          <w:kern w:val="1"/>
          <w:lang w:val="ru-RU" w:eastAsia="ar-SA"/>
        </w:rPr>
      </w:pPr>
      <w:proofErr w:type="spellStart"/>
      <w:r w:rsidRPr="00FC4351">
        <w:rPr>
          <w:color w:val="1A171B"/>
          <w:lang w:val="ru-RU"/>
        </w:rPr>
        <w:t>Языковаясредаимеет</w:t>
      </w:r>
      <w:proofErr w:type="spellEnd"/>
      <w:r w:rsidRPr="00FC4351">
        <w:rPr>
          <w:color w:val="1A171B"/>
          <w:lang w:val="ru-RU"/>
        </w:rPr>
        <w:t xml:space="preserve"> развивающий характер. Понятие языковой развивающей среды включает как собственно языковое окружени</w:t>
      </w:r>
      <w:proofErr w:type="gramStart"/>
      <w:r w:rsidRPr="00FC4351">
        <w:rPr>
          <w:color w:val="1A171B"/>
          <w:lang w:val="ru-RU"/>
        </w:rPr>
        <w:t>е(</w:t>
      </w:r>
      <w:proofErr w:type="gramEnd"/>
      <w:r w:rsidRPr="00FC4351">
        <w:rPr>
          <w:color w:val="1A171B"/>
          <w:lang w:val="ru-RU"/>
        </w:rPr>
        <w:t xml:space="preserve">языковую </w:t>
      </w:r>
      <w:r w:rsidRPr="00FC4351">
        <w:rPr>
          <w:color w:val="1A171B"/>
          <w:lang w:val="ru-RU"/>
        </w:rPr>
        <w:lastRenderedPageBreak/>
        <w:t>среду), так и предметно- развивающую средуребенка.</w:t>
      </w:r>
    </w:p>
    <w:p w:rsidR="00DC70AA" w:rsidRPr="00FC4351" w:rsidRDefault="00DC70AA" w:rsidP="00FC4351">
      <w:pPr>
        <w:pStyle w:val="Standard"/>
        <w:jc w:val="both"/>
        <w:rPr>
          <w:color w:val="000000"/>
          <w:kern w:val="1"/>
          <w:lang w:val="ru-RU" w:eastAsia="ar-SA"/>
        </w:rPr>
      </w:pPr>
    </w:p>
    <w:p w:rsidR="007D7304" w:rsidRPr="00FC4351" w:rsidRDefault="007D7304" w:rsidP="00FC4351">
      <w:pPr>
        <w:widowControl w:val="0"/>
        <w:ind w:firstLine="709"/>
        <w:jc w:val="both"/>
        <w:rPr>
          <w:color w:val="FF0000"/>
        </w:rPr>
      </w:pPr>
    </w:p>
    <w:p w:rsidR="007D7304" w:rsidRPr="003B53AE" w:rsidRDefault="000E08F9" w:rsidP="003B53AE">
      <w:pPr>
        <w:pStyle w:val="31"/>
        <w:spacing w:line="240" w:lineRule="auto"/>
        <w:ind w:firstLine="0"/>
        <w:rPr>
          <w:b/>
          <w:color w:val="auto"/>
        </w:rPr>
      </w:pPr>
      <w:r w:rsidRPr="003B53AE">
        <w:rPr>
          <w:b/>
          <w:color w:val="auto"/>
        </w:rPr>
        <w:t>2.1</w:t>
      </w:r>
      <w:r w:rsidR="007D7304" w:rsidRPr="003B53AE">
        <w:rPr>
          <w:b/>
          <w:color w:val="auto"/>
        </w:rPr>
        <w:t xml:space="preserve">.4. </w:t>
      </w:r>
      <w:r w:rsidR="00F7601A">
        <w:rPr>
          <w:b/>
          <w:color w:val="auto"/>
        </w:rPr>
        <w:t>Образовательная область «</w:t>
      </w:r>
      <w:r w:rsidR="007D7304" w:rsidRPr="003B53AE">
        <w:rPr>
          <w:b/>
          <w:color w:val="auto"/>
        </w:rPr>
        <w:t>Художественно-эстетическое развитие</w:t>
      </w:r>
      <w:r w:rsidR="00F7601A">
        <w:rPr>
          <w:b/>
          <w:color w:val="auto"/>
        </w:rPr>
        <w:t>»</w:t>
      </w:r>
    </w:p>
    <w:p w:rsidR="007D7304" w:rsidRPr="003B53AE" w:rsidRDefault="00C44798" w:rsidP="003B53AE">
      <w:pPr>
        <w:widowControl w:val="0"/>
        <w:tabs>
          <w:tab w:val="left" w:pos="567"/>
        </w:tabs>
        <w:jc w:val="both"/>
      </w:pPr>
      <w:r w:rsidRPr="003B53AE">
        <w:rPr>
          <w:i/>
        </w:rPr>
        <w:t>З</w:t>
      </w:r>
      <w:r w:rsidR="007D7304" w:rsidRPr="003B53AE">
        <w:rPr>
          <w:i/>
        </w:rPr>
        <w:t>адач</w:t>
      </w:r>
      <w:r w:rsidR="00F30655" w:rsidRPr="003B53AE">
        <w:rPr>
          <w:i/>
        </w:rPr>
        <w:t>и:</w:t>
      </w:r>
    </w:p>
    <w:p w:rsidR="007D7304" w:rsidRPr="003B53AE" w:rsidRDefault="007D7304" w:rsidP="000402E1">
      <w:pPr>
        <w:pStyle w:val="aa"/>
        <w:widowControl w:val="0"/>
        <w:numPr>
          <w:ilvl w:val="0"/>
          <w:numId w:val="23"/>
        </w:numPr>
        <w:tabs>
          <w:tab w:val="left" w:pos="567"/>
        </w:tabs>
        <w:jc w:val="both"/>
      </w:pPr>
      <w:r w:rsidRPr="003B53AE">
        <w:t>развития у детей интереса к эстетической стороне действительности, ознакомления с разными видами и жанрами искусства (словесного, музыкального, изобразительного), в том числе народного творчества;</w:t>
      </w:r>
    </w:p>
    <w:p w:rsidR="007D7304" w:rsidRPr="003B53AE" w:rsidRDefault="007D7304" w:rsidP="000402E1">
      <w:pPr>
        <w:pStyle w:val="aa"/>
        <w:widowControl w:val="0"/>
        <w:numPr>
          <w:ilvl w:val="0"/>
          <w:numId w:val="23"/>
        </w:numPr>
        <w:tabs>
          <w:tab w:val="left" w:pos="567"/>
        </w:tabs>
        <w:jc w:val="both"/>
      </w:pPr>
      <w:r w:rsidRPr="003B53AE">
        <w:t xml:space="preserve">развития способности к восприятию музыки, художественной литературы, фольклора; </w:t>
      </w:r>
    </w:p>
    <w:p w:rsidR="007D7304" w:rsidRDefault="007D7304" w:rsidP="000402E1">
      <w:pPr>
        <w:pStyle w:val="aa"/>
        <w:widowControl w:val="0"/>
        <w:numPr>
          <w:ilvl w:val="0"/>
          <w:numId w:val="23"/>
        </w:numPr>
        <w:tabs>
          <w:tab w:val="left" w:pos="567"/>
        </w:tabs>
        <w:jc w:val="both"/>
      </w:pPr>
      <w:r w:rsidRPr="003B53AE">
        <w:t>приобщения к разным видам художественно-эстетической деятельности, развития потребности в творческом самовыражении, инициативности и самостоятельности в воплощении художественного замысла.</w:t>
      </w:r>
    </w:p>
    <w:p w:rsidR="003B53AE" w:rsidRPr="003B53AE" w:rsidRDefault="003B53AE" w:rsidP="003B53AE">
      <w:pPr>
        <w:widowControl w:val="0"/>
        <w:tabs>
          <w:tab w:val="left" w:pos="567"/>
        </w:tabs>
        <w:jc w:val="both"/>
      </w:pPr>
    </w:p>
    <w:p w:rsidR="00F31014" w:rsidRPr="003B53AE" w:rsidRDefault="00F30655" w:rsidP="00FC4351">
      <w:pPr>
        <w:pStyle w:val="af0"/>
        <w:spacing w:line="240" w:lineRule="auto"/>
      </w:pPr>
      <w:r w:rsidRPr="003B53AE">
        <w:t>Содержание образовательной области «Художественно-эстетическое развитие  » направлено на</w:t>
      </w:r>
      <w:r w:rsidR="00664C97" w:rsidRPr="003B53AE">
        <w:t xml:space="preserve"> формирование</w:t>
      </w:r>
      <w:r w:rsidR="007D7304" w:rsidRPr="003B53AE">
        <w:t xml:space="preserve"> операционально-</w:t>
      </w:r>
      <w:r w:rsidR="00664C97" w:rsidRPr="003B53AE">
        <w:t xml:space="preserve">технических умений, </w:t>
      </w:r>
      <w:r w:rsidR="007D7304" w:rsidRPr="003B53AE">
        <w:t>на проявления детьми самостоятельности и творчества.</w:t>
      </w:r>
      <w:r w:rsidR="00F31014" w:rsidRPr="003B53AE">
        <w:t xml:space="preserve"> Все больше внимания уделяется развитию самостоятельности детей при анализе натуры и образца, при определении изобразительного замысла, при выборе материалов и средств реализации этого замысла, его композиционных и цветовых решений. В коррекционно-образовательный процесс вводятся технические средства обучения: рассматривание детских рисунков через </w:t>
      </w:r>
      <w:proofErr w:type="spellStart"/>
      <w:r w:rsidR="00F31014" w:rsidRPr="003B53AE">
        <w:t>кодоскоп</w:t>
      </w:r>
      <w:proofErr w:type="spellEnd"/>
      <w:r w:rsidR="00F31014" w:rsidRPr="003B53AE">
        <w:t>; использование мультимедийных средств и т. д.</w:t>
      </w:r>
    </w:p>
    <w:p w:rsidR="00B54DBB" w:rsidRPr="00FC4351" w:rsidRDefault="00B54DBB" w:rsidP="00FC4351">
      <w:pPr>
        <w:autoSpaceDE w:val="0"/>
        <w:autoSpaceDN w:val="0"/>
        <w:adjustRightInd w:val="0"/>
        <w:jc w:val="both"/>
        <w:rPr>
          <w:i/>
          <w:iCs/>
        </w:rPr>
      </w:pPr>
      <w:r w:rsidRPr="00FC4351">
        <w:rPr>
          <w:b/>
          <w:bCs/>
        </w:rPr>
        <w:t>За</w:t>
      </w:r>
      <w:r w:rsidR="00F31014" w:rsidRPr="00FC4351">
        <w:rPr>
          <w:b/>
          <w:bCs/>
        </w:rPr>
        <w:t>дачи в соответствии с ЭК</w:t>
      </w:r>
      <w:proofErr w:type="gramStart"/>
      <w:r w:rsidR="00F31014" w:rsidRPr="00FC4351">
        <w:rPr>
          <w:b/>
          <w:bCs/>
        </w:rPr>
        <w:t>С</w:t>
      </w:r>
      <w:r w:rsidRPr="00FC4351">
        <w:rPr>
          <w:i/>
          <w:iCs/>
        </w:rPr>
        <w:t>(</w:t>
      </w:r>
      <w:proofErr w:type="gramEnd"/>
      <w:r w:rsidRPr="00FC4351">
        <w:rPr>
          <w:i/>
          <w:iCs/>
        </w:rPr>
        <w:t xml:space="preserve">Региональная программа дошкольного образования, </w:t>
      </w:r>
      <w:proofErr w:type="spellStart"/>
      <w:r w:rsidRPr="00FC4351">
        <w:rPr>
          <w:i/>
          <w:iCs/>
        </w:rPr>
        <w:t>Р.К.Шаехова</w:t>
      </w:r>
      <w:proofErr w:type="spellEnd"/>
      <w:r w:rsidRPr="00FC4351">
        <w:rPr>
          <w:i/>
          <w:iCs/>
        </w:rPr>
        <w:t>).</w:t>
      </w:r>
    </w:p>
    <w:p w:rsidR="00F7601A" w:rsidRDefault="003B53AE" w:rsidP="00FC4351">
      <w:pPr>
        <w:autoSpaceDE w:val="0"/>
        <w:autoSpaceDN w:val="0"/>
        <w:adjustRightInd w:val="0"/>
        <w:jc w:val="both"/>
        <w:rPr>
          <w:b/>
          <w:bCs/>
          <w:color w:val="1A171B"/>
        </w:rPr>
      </w:pPr>
      <w:r>
        <w:rPr>
          <w:b/>
          <w:bCs/>
          <w:color w:val="1A171B"/>
        </w:rPr>
        <w:t>Рисование</w:t>
      </w:r>
    </w:p>
    <w:p w:rsidR="00F7601A" w:rsidRPr="00933FDC" w:rsidRDefault="00B54DBB" w:rsidP="000402E1">
      <w:pPr>
        <w:pStyle w:val="aa"/>
        <w:numPr>
          <w:ilvl w:val="0"/>
          <w:numId w:val="24"/>
        </w:numPr>
        <w:autoSpaceDE w:val="0"/>
        <w:autoSpaceDN w:val="0"/>
        <w:adjustRightInd w:val="0"/>
        <w:jc w:val="both"/>
        <w:rPr>
          <w:b/>
          <w:bCs/>
          <w:color w:val="1A171B"/>
        </w:rPr>
      </w:pPr>
      <w:r w:rsidRPr="00933FDC">
        <w:rPr>
          <w:color w:val="1A171B"/>
        </w:rPr>
        <w:t xml:space="preserve">Продолжить знакомство с элементами национального орнамента. Рассмотреть </w:t>
      </w:r>
      <w:proofErr w:type="gramStart"/>
      <w:r w:rsidRPr="00933FDC">
        <w:rPr>
          <w:color w:val="1A171B"/>
        </w:rPr>
        <w:t>цветочно- растительные</w:t>
      </w:r>
      <w:proofErr w:type="gramEnd"/>
      <w:r w:rsidRPr="00933FDC">
        <w:rPr>
          <w:color w:val="1A171B"/>
        </w:rPr>
        <w:t xml:space="preserve"> мотивы (полевые, луговые, садовые).</w:t>
      </w:r>
    </w:p>
    <w:p w:rsidR="00B54DBB" w:rsidRPr="00933FDC" w:rsidRDefault="00B54DBB" w:rsidP="000402E1">
      <w:pPr>
        <w:pStyle w:val="aa"/>
        <w:numPr>
          <w:ilvl w:val="0"/>
          <w:numId w:val="24"/>
        </w:numPr>
        <w:autoSpaceDE w:val="0"/>
        <w:autoSpaceDN w:val="0"/>
        <w:adjustRightInd w:val="0"/>
        <w:jc w:val="both"/>
        <w:rPr>
          <w:b/>
          <w:bCs/>
          <w:color w:val="1A171B"/>
        </w:rPr>
      </w:pPr>
      <w:r w:rsidRPr="00933FDC">
        <w:rPr>
          <w:color w:val="1A171B"/>
        </w:rPr>
        <w:t>Приобщать детей к декоративной деятельности: показать способы рисования симметричного букета.</w:t>
      </w:r>
    </w:p>
    <w:p w:rsidR="00F7601A" w:rsidRPr="00933FDC" w:rsidRDefault="00B54DBB" w:rsidP="000402E1">
      <w:pPr>
        <w:pStyle w:val="aa"/>
        <w:numPr>
          <w:ilvl w:val="0"/>
          <w:numId w:val="24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Способствовать творческому применению сформированных умений и навыков по декоративному рисованию на силуэтах одежды, головных уборов, обуви (тюбетейка, фартук, ичиги и др.), предметах быта (полотенце, веретено и др.), разнообразию используемых эле</w:t>
      </w:r>
      <w:r w:rsidR="00F7601A" w:rsidRPr="00933FDC">
        <w:rPr>
          <w:color w:val="1A171B"/>
        </w:rPr>
        <w:t>ментов национального орнамента.</w:t>
      </w:r>
    </w:p>
    <w:p w:rsidR="00F7601A" w:rsidRPr="00933FDC" w:rsidRDefault="00B54DBB" w:rsidP="000402E1">
      <w:pPr>
        <w:pStyle w:val="aa"/>
        <w:numPr>
          <w:ilvl w:val="0"/>
          <w:numId w:val="24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Привлекать детей к выполнению коллективных работ по мотивам та</w:t>
      </w:r>
      <w:r w:rsidR="00F7601A" w:rsidRPr="00933FDC">
        <w:rPr>
          <w:color w:val="1A171B"/>
        </w:rPr>
        <w:t>тарского прикладного искусства.</w:t>
      </w:r>
    </w:p>
    <w:p w:rsidR="00B54DBB" w:rsidRPr="00933FDC" w:rsidRDefault="00B54DBB" w:rsidP="000402E1">
      <w:pPr>
        <w:pStyle w:val="aa"/>
        <w:numPr>
          <w:ilvl w:val="0"/>
          <w:numId w:val="24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Познакомить с новыми цветами (</w:t>
      </w:r>
      <w:proofErr w:type="gramStart"/>
      <w:r w:rsidRPr="00933FDC">
        <w:rPr>
          <w:color w:val="1A171B"/>
        </w:rPr>
        <w:t>фиолетовый</w:t>
      </w:r>
      <w:proofErr w:type="gramEnd"/>
      <w:r w:rsidRPr="00933FDC">
        <w:rPr>
          <w:color w:val="1A171B"/>
        </w:rPr>
        <w:t>) и оттенками (темно-фиолетовый, сиреневый).</w:t>
      </w:r>
    </w:p>
    <w:p w:rsidR="00B54DBB" w:rsidRPr="00933FDC" w:rsidRDefault="00B54DBB" w:rsidP="000402E1">
      <w:pPr>
        <w:pStyle w:val="aa"/>
        <w:numPr>
          <w:ilvl w:val="0"/>
          <w:numId w:val="24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 xml:space="preserve">Продолжать совершенствовать умение передавать в рисунке образы предметов быта, персонажей татарских народных сказок. Подводить детей к созданию сюжетных композиций на темы сказок Г. Тукая, А. </w:t>
      </w:r>
      <w:proofErr w:type="spellStart"/>
      <w:r w:rsidRPr="00933FDC">
        <w:rPr>
          <w:color w:val="1A171B"/>
        </w:rPr>
        <w:t>Алиша</w:t>
      </w:r>
      <w:proofErr w:type="spellEnd"/>
      <w:r w:rsidRPr="00933FDC">
        <w:rPr>
          <w:color w:val="1A171B"/>
        </w:rPr>
        <w:t xml:space="preserve"> («Кого встретила болтливая утка», «Кто самый сильный», «Встреча </w:t>
      </w:r>
      <w:proofErr w:type="spellStart"/>
      <w:r w:rsidRPr="00933FDC">
        <w:rPr>
          <w:color w:val="1A171B"/>
        </w:rPr>
        <w:t>Шурале</w:t>
      </w:r>
      <w:proofErr w:type="spellEnd"/>
      <w:r w:rsidRPr="00933FDC">
        <w:rPr>
          <w:color w:val="1A171B"/>
        </w:rPr>
        <w:t xml:space="preserve"> и </w:t>
      </w:r>
      <w:proofErr w:type="spellStart"/>
      <w:r w:rsidRPr="00933FDC">
        <w:rPr>
          <w:color w:val="1A171B"/>
        </w:rPr>
        <w:t>Былтыра</w:t>
      </w:r>
      <w:proofErr w:type="spellEnd"/>
      <w:r w:rsidRPr="00933FDC">
        <w:rPr>
          <w:color w:val="1A171B"/>
        </w:rPr>
        <w:t>», «Коза и баран» и др.).</w:t>
      </w:r>
    </w:p>
    <w:p w:rsidR="00B54DBB" w:rsidRPr="00933FDC" w:rsidRDefault="00B54DBB" w:rsidP="000402E1">
      <w:pPr>
        <w:pStyle w:val="aa"/>
        <w:numPr>
          <w:ilvl w:val="0"/>
          <w:numId w:val="24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Поощрять передавать в рисунках яркие события из общественной жизни родного города.</w:t>
      </w:r>
    </w:p>
    <w:p w:rsidR="00B54DBB" w:rsidRPr="00933FDC" w:rsidRDefault="00B54DBB" w:rsidP="000402E1">
      <w:pPr>
        <w:pStyle w:val="aa"/>
        <w:numPr>
          <w:ilvl w:val="0"/>
          <w:numId w:val="24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lastRenderedPageBreak/>
        <w:t>Содействовать проявлению творческой активности.</w:t>
      </w:r>
    </w:p>
    <w:p w:rsidR="00B54DBB" w:rsidRPr="00FC4351" w:rsidRDefault="00B54DBB" w:rsidP="00FC4351">
      <w:pPr>
        <w:autoSpaceDE w:val="0"/>
        <w:autoSpaceDN w:val="0"/>
        <w:adjustRightInd w:val="0"/>
        <w:jc w:val="both"/>
        <w:rPr>
          <w:b/>
          <w:bCs/>
          <w:color w:val="1A171B"/>
        </w:rPr>
      </w:pPr>
      <w:r w:rsidRPr="00FC4351">
        <w:rPr>
          <w:b/>
          <w:bCs/>
          <w:color w:val="1A171B"/>
        </w:rPr>
        <w:t>Лепка</w:t>
      </w:r>
    </w:p>
    <w:p w:rsidR="00B54DBB" w:rsidRPr="00933FDC" w:rsidRDefault="00B54DBB" w:rsidP="000402E1">
      <w:pPr>
        <w:pStyle w:val="aa"/>
        <w:numPr>
          <w:ilvl w:val="0"/>
          <w:numId w:val="25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 xml:space="preserve">Развивать умение лепить с натуры актюбинские и </w:t>
      </w:r>
      <w:proofErr w:type="spellStart"/>
      <w:r w:rsidRPr="00933FDC">
        <w:rPr>
          <w:color w:val="1A171B"/>
        </w:rPr>
        <w:t>шеморданские</w:t>
      </w:r>
      <w:proofErr w:type="spellEnd"/>
      <w:r w:rsidRPr="00933FDC">
        <w:rPr>
          <w:color w:val="1A171B"/>
        </w:rPr>
        <w:t xml:space="preserve"> игрушки, передавать их характерные особенности.</w:t>
      </w:r>
    </w:p>
    <w:p w:rsidR="00B54DBB" w:rsidRPr="00933FDC" w:rsidRDefault="00B54DBB" w:rsidP="000402E1">
      <w:pPr>
        <w:pStyle w:val="aa"/>
        <w:numPr>
          <w:ilvl w:val="0"/>
          <w:numId w:val="25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Познакомить детей с техникой рельефного изображения. Учитывая характерные особенности натуры, научить лепить трилистник, правильно передавая пропорции.</w:t>
      </w:r>
    </w:p>
    <w:p w:rsidR="00B54DBB" w:rsidRPr="00933FDC" w:rsidRDefault="00B54DBB" w:rsidP="000402E1">
      <w:pPr>
        <w:pStyle w:val="aa"/>
        <w:numPr>
          <w:ilvl w:val="0"/>
          <w:numId w:val="25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 xml:space="preserve"> Стимулировать и поддерживать самостоятельное определение замысла, стремление </w:t>
      </w:r>
      <w:proofErr w:type="spellStart"/>
      <w:r w:rsidRPr="00933FDC">
        <w:rPr>
          <w:color w:val="1A171B"/>
        </w:rPr>
        <w:t>создатьнесложные</w:t>
      </w:r>
      <w:proofErr w:type="spellEnd"/>
      <w:r w:rsidRPr="00933FDC">
        <w:rPr>
          <w:color w:val="1A171B"/>
        </w:rPr>
        <w:t xml:space="preserve"> сюжеты и выразительные образы: «На Сабантуе», Девушка с коромыслом», «Три дочери» и др.</w:t>
      </w:r>
    </w:p>
    <w:p w:rsidR="00B54DBB" w:rsidRPr="00933FDC" w:rsidRDefault="00B54DBB" w:rsidP="000402E1">
      <w:pPr>
        <w:pStyle w:val="aa"/>
        <w:numPr>
          <w:ilvl w:val="0"/>
          <w:numId w:val="25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 xml:space="preserve">Формировать умение лепить по представлению героев литературных произведений (Водяная, </w:t>
      </w:r>
      <w:proofErr w:type="spellStart"/>
      <w:r w:rsidRPr="00933FDC">
        <w:rPr>
          <w:color w:val="1A171B"/>
        </w:rPr>
        <w:t>Шурале</w:t>
      </w:r>
      <w:proofErr w:type="spellEnd"/>
      <w:r w:rsidRPr="00933FDC">
        <w:rPr>
          <w:color w:val="1A171B"/>
        </w:rPr>
        <w:t xml:space="preserve">, </w:t>
      </w:r>
      <w:proofErr w:type="spellStart"/>
      <w:r w:rsidRPr="00933FDC">
        <w:rPr>
          <w:color w:val="1A171B"/>
        </w:rPr>
        <w:t>Камыр-батыр</w:t>
      </w:r>
      <w:proofErr w:type="spellEnd"/>
      <w:r w:rsidRPr="00933FDC">
        <w:rPr>
          <w:color w:val="1A171B"/>
        </w:rPr>
        <w:t xml:space="preserve"> и т. п.). Развивать творчество, инициативу.</w:t>
      </w:r>
    </w:p>
    <w:p w:rsidR="00B54DBB" w:rsidRPr="00FC4351" w:rsidRDefault="00B54DBB" w:rsidP="00FC4351">
      <w:pPr>
        <w:autoSpaceDE w:val="0"/>
        <w:autoSpaceDN w:val="0"/>
        <w:adjustRightInd w:val="0"/>
        <w:jc w:val="both"/>
        <w:rPr>
          <w:b/>
          <w:bCs/>
          <w:color w:val="1A171B"/>
        </w:rPr>
      </w:pPr>
    </w:p>
    <w:p w:rsidR="00B54DBB" w:rsidRPr="00FC4351" w:rsidRDefault="00B54DBB" w:rsidP="00FC4351">
      <w:pPr>
        <w:autoSpaceDE w:val="0"/>
        <w:autoSpaceDN w:val="0"/>
        <w:adjustRightInd w:val="0"/>
        <w:jc w:val="both"/>
        <w:rPr>
          <w:b/>
          <w:bCs/>
          <w:color w:val="1A171B"/>
        </w:rPr>
      </w:pPr>
      <w:r w:rsidRPr="00FC4351">
        <w:rPr>
          <w:b/>
          <w:bCs/>
          <w:color w:val="1A171B"/>
        </w:rPr>
        <w:t>Аппликация</w:t>
      </w:r>
    </w:p>
    <w:p w:rsidR="00B54DBB" w:rsidRPr="00933FDC" w:rsidRDefault="00B54DBB" w:rsidP="000402E1">
      <w:pPr>
        <w:pStyle w:val="aa"/>
        <w:numPr>
          <w:ilvl w:val="0"/>
          <w:numId w:val="26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 xml:space="preserve">Развивать интерес к искусству аппликации, усложняя его содержание и расширяя возможности создания разнообразных изображений. </w:t>
      </w:r>
      <w:proofErr w:type="gramStart"/>
      <w:r w:rsidRPr="00933FDC">
        <w:rPr>
          <w:color w:val="1A171B"/>
        </w:rPr>
        <w:t>Формировать умение вырезать одинаковые элементы национального узора из бумаги, сложенной гармошкой (лепестки шиповника, василька, ромашки, листья и др.), симметричные изображения – из бумаги, сложенной пополам (трилистник, тюльпан, колокольчик и др.).</w:t>
      </w:r>
      <w:proofErr w:type="gramEnd"/>
    </w:p>
    <w:p w:rsidR="00B54DBB" w:rsidRPr="00933FDC" w:rsidRDefault="00B54DBB" w:rsidP="000402E1">
      <w:pPr>
        <w:pStyle w:val="aa"/>
        <w:numPr>
          <w:ilvl w:val="0"/>
          <w:numId w:val="26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Познакомить со способами объемной аппликации для создания композиции из цветов георгина, пиона, астры. Поощрять стремление дополнить композицию деталями, обогащающими изображение (птицы, пчелы, бабочки и т. п.).</w:t>
      </w:r>
    </w:p>
    <w:p w:rsidR="00B54DBB" w:rsidRPr="00933FDC" w:rsidRDefault="00B54DBB" w:rsidP="000402E1">
      <w:pPr>
        <w:pStyle w:val="aa"/>
        <w:numPr>
          <w:ilvl w:val="0"/>
          <w:numId w:val="26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Подводить детей к сюжетной аппликации путем составления и наклеивания на одном листе бумаги архитектурных сооружений разных назначений (цирк, вокзал, супермаркет, жилой дом и т. д.).</w:t>
      </w:r>
    </w:p>
    <w:p w:rsidR="00B54DBB" w:rsidRPr="00FC4351" w:rsidRDefault="00B54DBB" w:rsidP="00FC4351">
      <w:pPr>
        <w:autoSpaceDE w:val="0"/>
        <w:autoSpaceDN w:val="0"/>
        <w:adjustRightInd w:val="0"/>
        <w:jc w:val="both"/>
        <w:rPr>
          <w:b/>
          <w:bCs/>
          <w:color w:val="1A171B"/>
        </w:rPr>
      </w:pPr>
      <w:r w:rsidRPr="00FC4351">
        <w:rPr>
          <w:b/>
          <w:bCs/>
          <w:color w:val="1A171B"/>
        </w:rPr>
        <w:t>Приобщени</w:t>
      </w:r>
      <w:r w:rsidR="00F31014" w:rsidRPr="00FC4351">
        <w:rPr>
          <w:b/>
          <w:bCs/>
          <w:color w:val="1A171B"/>
        </w:rPr>
        <w:t>е к изобразительному искусству.</w:t>
      </w:r>
    </w:p>
    <w:p w:rsidR="00B54DBB" w:rsidRPr="00933FDC" w:rsidRDefault="00B54DBB" w:rsidP="000402E1">
      <w:pPr>
        <w:pStyle w:val="aa"/>
        <w:numPr>
          <w:ilvl w:val="0"/>
          <w:numId w:val="27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 xml:space="preserve">Приобщать детей к восприятию искусства, развивать интерес к нему. Познакомить с выдающимися произведениями деятелей изобразительного искусства республики (Х. </w:t>
      </w:r>
      <w:proofErr w:type="spellStart"/>
      <w:r w:rsidRPr="00933FDC">
        <w:rPr>
          <w:color w:val="1A171B"/>
        </w:rPr>
        <w:t>Якупов</w:t>
      </w:r>
      <w:proofErr w:type="spellEnd"/>
      <w:r w:rsidRPr="00933FDC">
        <w:rPr>
          <w:color w:val="1A171B"/>
        </w:rPr>
        <w:t xml:space="preserve">, И. </w:t>
      </w:r>
      <w:proofErr w:type="spellStart"/>
      <w:r w:rsidRPr="00933FDC">
        <w:rPr>
          <w:color w:val="1A171B"/>
        </w:rPr>
        <w:t>Зарипов</w:t>
      </w:r>
      <w:proofErr w:type="spellEnd"/>
      <w:r w:rsidRPr="00933FDC">
        <w:rPr>
          <w:color w:val="1A171B"/>
        </w:rPr>
        <w:t>, Р. Шамсутдинов и др.).</w:t>
      </w:r>
    </w:p>
    <w:p w:rsidR="00B54DBB" w:rsidRPr="00933FDC" w:rsidRDefault="00B54DBB" w:rsidP="000402E1">
      <w:pPr>
        <w:pStyle w:val="aa"/>
        <w:numPr>
          <w:ilvl w:val="0"/>
          <w:numId w:val="27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Познакомить детей с понятием «пейзаж», с творчеством известного русского пейзажиста</w:t>
      </w:r>
    </w:p>
    <w:p w:rsidR="00B54DBB" w:rsidRPr="00FC4351" w:rsidRDefault="00B54DBB" w:rsidP="00FC4351">
      <w:pPr>
        <w:autoSpaceDE w:val="0"/>
        <w:autoSpaceDN w:val="0"/>
        <w:adjustRightInd w:val="0"/>
        <w:jc w:val="both"/>
        <w:rPr>
          <w:color w:val="1A171B"/>
        </w:rPr>
      </w:pPr>
      <w:r w:rsidRPr="00FC4351">
        <w:rPr>
          <w:color w:val="1A171B"/>
        </w:rPr>
        <w:t>И. И. Шишкина, уроженца города Елабуги («Утро в сосновом бору», «Рожь», «Полянка» и др.)</w:t>
      </w:r>
      <w:proofErr w:type="gramStart"/>
      <w:r w:rsidRPr="00FC4351">
        <w:rPr>
          <w:color w:val="1A171B"/>
        </w:rPr>
        <w:t>.Р</w:t>
      </w:r>
      <w:proofErr w:type="gramEnd"/>
      <w:r w:rsidRPr="00FC4351">
        <w:rPr>
          <w:color w:val="1A171B"/>
        </w:rPr>
        <w:t xml:space="preserve">азвивать умение эмоционально откликаться на </w:t>
      </w:r>
      <w:proofErr w:type="spellStart"/>
      <w:r w:rsidRPr="00FC4351">
        <w:rPr>
          <w:color w:val="1A171B"/>
        </w:rPr>
        <w:t>изображение,понимать</w:t>
      </w:r>
      <w:proofErr w:type="spellEnd"/>
      <w:r w:rsidRPr="00FC4351">
        <w:rPr>
          <w:color w:val="1A171B"/>
        </w:rPr>
        <w:t xml:space="preserve"> его, соотносить увиденное с собственным опытом.</w:t>
      </w:r>
    </w:p>
    <w:p w:rsidR="00933FDC" w:rsidRDefault="00B54DBB" w:rsidP="000402E1">
      <w:pPr>
        <w:pStyle w:val="aa"/>
        <w:numPr>
          <w:ilvl w:val="0"/>
          <w:numId w:val="28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 xml:space="preserve">Продолжить знакомство с керамическим промыслом – древнейшим видом искусства, с творчеством современных художников-керамиков (Б. А. Шубин, А. </w:t>
      </w:r>
      <w:proofErr w:type="spellStart"/>
      <w:r w:rsidRPr="00933FDC">
        <w:rPr>
          <w:color w:val="1A171B"/>
        </w:rPr>
        <w:t>Абзгильдин</w:t>
      </w:r>
      <w:proofErr w:type="spellEnd"/>
      <w:r w:rsidRPr="00933FDC">
        <w:rPr>
          <w:color w:val="1A171B"/>
        </w:rPr>
        <w:t xml:space="preserve">, Р. </w:t>
      </w:r>
      <w:proofErr w:type="spellStart"/>
      <w:r w:rsidRPr="00933FDC">
        <w:rPr>
          <w:color w:val="1A171B"/>
        </w:rPr>
        <w:t>Миргалимов</w:t>
      </w:r>
      <w:proofErr w:type="spellEnd"/>
      <w:r w:rsidRPr="00933FDC">
        <w:rPr>
          <w:color w:val="1A171B"/>
        </w:rPr>
        <w:t xml:space="preserve">, А. </w:t>
      </w:r>
      <w:proofErr w:type="spellStart"/>
      <w:r w:rsidRPr="00933FDC">
        <w:rPr>
          <w:color w:val="1A171B"/>
        </w:rPr>
        <w:t>Минуллина</w:t>
      </w:r>
      <w:proofErr w:type="spellEnd"/>
      <w:r w:rsidRPr="00933FDC">
        <w:rPr>
          <w:color w:val="1A171B"/>
        </w:rPr>
        <w:t>).</w:t>
      </w:r>
    </w:p>
    <w:p w:rsidR="00B54DBB" w:rsidRPr="00933FDC" w:rsidRDefault="00B54DBB" w:rsidP="000402E1">
      <w:pPr>
        <w:pStyle w:val="aa"/>
        <w:numPr>
          <w:ilvl w:val="0"/>
          <w:numId w:val="28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 xml:space="preserve"> Обратить внимание детей на национальное своеобразие керамических изделий, выраженных как в силуэте формы, так и в орнаментальном решении. Способствовать проявлению умения выделять элементы национального орнамента. Обратить внимание </w:t>
      </w:r>
      <w:r w:rsidRPr="00933FDC">
        <w:rPr>
          <w:color w:val="1A171B"/>
        </w:rPr>
        <w:lastRenderedPageBreak/>
        <w:t>детей на особенности русского национального костюма, сравнить его с традиционным татарским костюмом (с особенностями головных уборов, одежды, обуви, украшений). Помочь найти сходство и отличие в национальной одежде.</w:t>
      </w:r>
    </w:p>
    <w:p w:rsidR="00B54DBB" w:rsidRPr="00933FDC" w:rsidRDefault="00B54DBB" w:rsidP="000402E1">
      <w:pPr>
        <w:pStyle w:val="aa"/>
        <w:numPr>
          <w:ilvl w:val="0"/>
          <w:numId w:val="28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>Продолжить знакомство детей с архитектурой родного города. Подводить к пониманию зависимости конструкции здания от его назначения (жилой дом, мечеть, кинотеатр и т. д.).</w:t>
      </w:r>
    </w:p>
    <w:p w:rsidR="00B54DBB" w:rsidRPr="00933FDC" w:rsidRDefault="00B54DBB" w:rsidP="000402E1">
      <w:pPr>
        <w:pStyle w:val="aa"/>
        <w:numPr>
          <w:ilvl w:val="0"/>
          <w:numId w:val="28"/>
        </w:numPr>
        <w:autoSpaceDE w:val="0"/>
        <w:autoSpaceDN w:val="0"/>
        <w:adjustRightInd w:val="0"/>
        <w:jc w:val="both"/>
        <w:rPr>
          <w:color w:val="1A171B"/>
        </w:rPr>
      </w:pPr>
      <w:r w:rsidRPr="00933FDC">
        <w:rPr>
          <w:color w:val="1A171B"/>
        </w:rPr>
        <w:t xml:space="preserve">Закреплять знания о книжной иллюстрации. Познакомить детей с </w:t>
      </w:r>
      <w:proofErr w:type="spellStart"/>
      <w:r w:rsidRPr="00933FDC">
        <w:rPr>
          <w:color w:val="1A171B"/>
        </w:rPr>
        <w:t>творчествомхудожнико</w:t>
      </w:r>
      <w:proofErr w:type="gramStart"/>
      <w:r w:rsidRPr="00933FDC">
        <w:rPr>
          <w:color w:val="1A171B"/>
        </w:rPr>
        <w:t>в</w:t>
      </w:r>
      <w:proofErr w:type="spellEnd"/>
      <w:r w:rsidRPr="00933FDC">
        <w:rPr>
          <w:color w:val="1A171B"/>
        </w:rPr>
        <w:t>-</w:t>
      </w:r>
      <w:proofErr w:type="gramEnd"/>
      <w:r w:rsidRPr="00933FDC">
        <w:rPr>
          <w:color w:val="1A171B"/>
        </w:rPr>
        <w:t xml:space="preserve"> иллюстраторов, проиллюстрировавших образы героев в стихотворениях Р. </w:t>
      </w:r>
      <w:proofErr w:type="spellStart"/>
      <w:r w:rsidRPr="00933FDC">
        <w:rPr>
          <w:color w:val="1A171B"/>
        </w:rPr>
        <w:t>Миннуллина</w:t>
      </w:r>
      <w:proofErr w:type="spellEnd"/>
      <w:r w:rsidRPr="00933FDC">
        <w:rPr>
          <w:color w:val="1A171B"/>
        </w:rPr>
        <w:t xml:space="preserve">, Ш. </w:t>
      </w:r>
      <w:proofErr w:type="spellStart"/>
      <w:r w:rsidRPr="00933FDC">
        <w:rPr>
          <w:color w:val="1A171B"/>
        </w:rPr>
        <w:t>Галеева</w:t>
      </w:r>
      <w:proofErr w:type="spellEnd"/>
      <w:r w:rsidRPr="00933FDC">
        <w:rPr>
          <w:color w:val="1A171B"/>
        </w:rPr>
        <w:t>, Р. Валеевой и др. Развивать умение сравнивать иллюстрации разных художников к одному и тому же литературному произведению, рассказывать о своем восприятии.</w:t>
      </w:r>
    </w:p>
    <w:p w:rsidR="00B54DBB" w:rsidRPr="00FC4351" w:rsidRDefault="00B54DBB" w:rsidP="00FC4351">
      <w:pPr>
        <w:autoSpaceDE w:val="0"/>
        <w:autoSpaceDN w:val="0"/>
        <w:adjustRightInd w:val="0"/>
        <w:ind w:firstLine="709"/>
        <w:jc w:val="both"/>
        <w:rPr>
          <w:color w:val="1A171B"/>
        </w:rPr>
      </w:pPr>
      <w:r w:rsidRPr="00FC4351">
        <w:rPr>
          <w:b/>
          <w:bCs/>
          <w:color w:val="1A171B"/>
        </w:rPr>
        <w:t>Программа</w:t>
      </w:r>
      <w:r w:rsidRPr="00FC4351">
        <w:rPr>
          <w:b/>
          <w:bCs/>
        </w:rPr>
        <w:t xml:space="preserve"> «</w:t>
      </w:r>
      <w:proofErr w:type="spellStart"/>
      <w:r w:rsidRPr="00FC4351">
        <w:rPr>
          <w:b/>
          <w:bCs/>
        </w:rPr>
        <w:t>Балаларбакчасында</w:t>
      </w:r>
      <w:proofErr w:type="spellEnd"/>
      <w:r w:rsidRPr="00FC4351">
        <w:rPr>
          <w:b/>
          <w:bCs/>
        </w:rPr>
        <w:t xml:space="preserve"> рус </w:t>
      </w:r>
      <w:proofErr w:type="spellStart"/>
      <w:r w:rsidRPr="00FC4351">
        <w:rPr>
          <w:b/>
          <w:bCs/>
        </w:rPr>
        <w:t>балаларына</w:t>
      </w:r>
      <w:proofErr w:type="spellEnd"/>
      <w:r w:rsidRPr="00FC4351">
        <w:rPr>
          <w:b/>
          <w:bCs/>
        </w:rPr>
        <w:t xml:space="preserve"> татар </w:t>
      </w:r>
      <w:proofErr w:type="spellStart"/>
      <w:proofErr w:type="gramStart"/>
      <w:r w:rsidRPr="00FC4351">
        <w:rPr>
          <w:b/>
          <w:bCs/>
        </w:rPr>
        <w:t>теле</w:t>
      </w:r>
      <w:proofErr w:type="gramEnd"/>
      <w:r w:rsidRPr="00FC4351">
        <w:rPr>
          <w:b/>
          <w:bCs/>
        </w:rPr>
        <w:t>өйрәтү</w:t>
      </w:r>
      <w:proofErr w:type="spellEnd"/>
      <w:r w:rsidRPr="00FC4351">
        <w:rPr>
          <w:b/>
          <w:bCs/>
        </w:rPr>
        <w:t>»</w:t>
      </w:r>
      <w:r w:rsidRPr="00FC4351">
        <w:t xml:space="preserve"> (учебно-методический комплект </w:t>
      </w:r>
      <w:proofErr w:type="spellStart"/>
      <w:r w:rsidRPr="00FC4351">
        <w:t>Татарчасөйләшәбез</w:t>
      </w:r>
      <w:proofErr w:type="spellEnd"/>
      <w:r w:rsidRPr="00FC4351">
        <w:t xml:space="preserve">»   – авторы З.М. </w:t>
      </w:r>
      <w:proofErr w:type="spellStart"/>
      <w:r w:rsidRPr="00FC4351">
        <w:t>Зарипова</w:t>
      </w:r>
      <w:proofErr w:type="spellEnd"/>
      <w:r w:rsidRPr="00FC4351">
        <w:t xml:space="preserve">, Р.С.Исаева, </w:t>
      </w:r>
      <w:proofErr w:type="spellStart"/>
      <w:r w:rsidRPr="00FC4351">
        <w:t>Р.Г.Кидрячева</w:t>
      </w:r>
      <w:proofErr w:type="spellEnd"/>
      <w:r w:rsidRPr="00FC4351">
        <w:t>).</w:t>
      </w:r>
    </w:p>
    <w:p w:rsidR="00B54DBB" w:rsidRPr="00933FDC" w:rsidRDefault="00B54DBB" w:rsidP="000402E1">
      <w:pPr>
        <w:pStyle w:val="aa"/>
        <w:numPr>
          <w:ilvl w:val="0"/>
          <w:numId w:val="29"/>
        </w:numPr>
        <w:autoSpaceDE w:val="0"/>
        <w:autoSpaceDN w:val="0"/>
        <w:adjustRightInd w:val="0"/>
        <w:jc w:val="both"/>
        <w:rPr>
          <w:b/>
          <w:bCs/>
        </w:rPr>
      </w:pPr>
      <w:r w:rsidRPr="00933FDC">
        <w:rPr>
          <w:color w:val="1A171B"/>
        </w:rPr>
        <w:t>В режимные моменты, в ходе свободных игр, в непосредственном общении с детьми коммуникативно вводятся и ситуативно активизируются речевые конструкции разговорной речи.</w:t>
      </w:r>
    </w:p>
    <w:p w:rsidR="00B54DBB" w:rsidRPr="00FC4351" w:rsidRDefault="00B54DBB" w:rsidP="000402E1">
      <w:pPr>
        <w:pStyle w:val="Standard"/>
        <w:numPr>
          <w:ilvl w:val="0"/>
          <w:numId w:val="29"/>
        </w:numPr>
        <w:jc w:val="both"/>
        <w:rPr>
          <w:b/>
          <w:bCs/>
          <w:color w:val="000000"/>
          <w:kern w:val="1"/>
          <w:lang w:val="ru-RU" w:eastAsia="ar-SA"/>
        </w:rPr>
      </w:pPr>
      <w:r w:rsidRPr="00FC4351">
        <w:rPr>
          <w:color w:val="1A171B"/>
          <w:lang w:val="ru-RU"/>
        </w:rPr>
        <w:t xml:space="preserve">Создавать языковую среду </w:t>
      </w:r>
      <w:proofErr w:type="gramStart"/>
      <w:r w:rsidRPr="00FC4351">
        <w:rPr>
          <w:color w:val="1A171B"/>
          <w:lang w:val="ru-RU"/>
        </w:rPr>
        <w:t>в общении с детьми в течение дня с целью</w:t>
      </w:r>
      <w:proofErr w:type="gramEnd"/>
      <w:r w:rsidRPr="00FC4351">
        <w:rPr>
          <w:color w:val="1A171B"/>
          <w:lang w:val="ru-RU"/>
        </w:rPr>
        <w:t xml:space="preserve"> закрепления изученного материала ОД по обучению детей татарскому языку.</w:t>
      </w:r>
    </w:p>
    <w:p w:rsidR="00B54DBB" w:rsidRPr="00FC4351" w:rsidRDefault="00B54DBB" w:rsidP="00FC4351">
      <w:pPr>
        <w:pStyle w:val="Standard"/>
        <w:jc w:val="both"/>
        <w:rPr>
          <w:b/>
          <w:bCs/>
          <w:lang w:val="ru-RU"/>
        </w:rPr>
      </w:pPr>
    </w:p>
    <w:p w:rsidR="007D7304" w:rsidRPr="00FC4351" w:rsidRDefault="007D7304" w:rsidP="00FC4351">
      <w:pPr>
        <w:widowControl w:val="0"/>
        <w:tabs>
          <w:tab w:val="left" w:pos="0"/>
        </w:tabs>
        <w:ind w:firstLine="709"/>
        <w:jc w:val="center"/>
        <w:rPr>
          <w:b/>
          <w:i/>
          <w:color w:val="FF0000"/>
        </w:rPr>
      </w:pPr>
    </w:p>
    <w:p w:rsidR="007D7304" w:rsidRPr="003B53AE" w:rsidRDefault="000E08F9" w:rsidP="003B53AE">
      <w:pPr>
        <w:pStyle w:val="31"/>
        <w:spacing w:line="240" w:lineRule="auto"/>
        <w:ind w:firstLine="0"/>
        <w:rPr>
          <w:b/>
          <w:color w:val="auto"/>
        </w:rPr>
      </w:pPr>
      <w:r w:rsidRPr="003B53AE">
        <w:rPr>
          <w:b/>
          <w:color w:val="auto"/>
        </w:rPr>
        <w:t>2.1</w:t>
      </w:r>
      <w:r w:rsidR="007D7304" w:rsidRPr="003B53AE">
        <w:rPr>
          <w:b/>
          <w:color w:val="auto"/>
        </w:rPr>
        <w:t xml:space="preserve">.5. </w:t>
      </w:r>
      <w:r w:rsidR="00F7601A">
        <w:rPr>
          <w:b/>
          <w:color w:val="auto"/>
        </w:rPr>
        <w:t>Образовательная область «</w:t>
      </w:r>
      <w:r w:rsidR="007D7304" w:rsidRPr="003B53AE">
        <w:rPr>
          <w:b/>
          <w:color w:val="auto"/>
        </w:rPr>
        <w:t>Физическое развитие</w:t>
      </w:r>
      <w:r w:rsidR="00F7601A">
        <w:rPr>
          <w:b/>
          <w:color w:val="auto"/>
        </w:rPr>
        <w:t>»</w:t>
      </w:r>
    </w:p>
    <w:p w:rsidR="007D7304" w:rsidRPr="003B53AE" w:rsidRDefault="00F31014" w:rsidP="003B53AE">
      <w:pPr>
        <w:widowControl w:val="0"/>
        <w:tabs>
          <w:tab w:val="left" w:pos="567"/>
        </w:tabs>
        <w:jc w:val="both"/>
      </w:pPr>
      <w:r w:rsidRPr="003B53AE">
        <w:t>Задачи:</w:t>
      </w:r>
    </w:p>
    <w:p w:rsidR="007D7304" w:rsidRPr="003B53AE" w:rsidRDefault="007D7304" w:rsidP="000402E1">
      <w:pPr>
        <w:pStyle w:val="aa"/>
        <w:widowControl w:val="0"/>
        <w:numPr>
          <w:ilvl w:val="0"/>
          <w:numId w:val="30"/>
        </w:numPr>
        <w:tabs>
          <w:tab w:val="left" w:pos="567"/>
        </w:tabs>
        <w:jc w:val="both"/>
      </w:pPr>
      <w:r w:rsidRPr="003B53AE">
        <w:t>становления у детей ценностей здорового образа жизни;</w:t>
      </w:r>
    </w:p>
    <w:p w:rsidR="007D7304" w:rsidRPr="003B53AE" w:rsidRDefault="007D7304" w:rsidP="000402E1">
      <w:pPr>
        <w:pStyle w:val="aa"/>
        <w:widowControl w:val="0"/>
        <w:numPr>
          <w:ilvl w:val="0"/>
          <w:numId w:val="30"/>
        </w:numPr>
        <w:tabs>
          <w:tab w:val="left" w:pos="567"/>
        </w:tabs>
        <w:jc w:val="both"/>
      </w:pPr>
      <w:r w:rsidRPr="003B53AE">
        <w:t>овладение элементарными нормами и правилами здорового образа жизни (в питании, двигательном режиме, закаливании, при формировании полезных привычек и др.);</w:t>
      </w:r>
    </w:p>
    <w:p w:rsidR="007D7304" w:rsidRPr="003B53AE" w:rsidRDefault="007D7304" w:rsidP="000402E1">
      <w:pPr>
        <w:pStyle w:val="aa"/>
        <w:widowControl w:val="0"/>
        <w:numPr>
          <w:ilvl w:val="0"/>
          <w:numId w:val="30"/>
        </w:numPr>
        <w:tabs>
          <w:tab w:val="left" w:pos="567"/>
        </w:tabs>
        <w:jc w:val="both"/>
      </w:pPr>
      <w:r w:rsidRPr="003B53AE">
        <w:t>развития представлений о своем теле и своих физических возможностях;</w:t>
      </w:r>
    </w:p>
    <w:p w:rsidR="007D7304" w:rsidRPr="003B53AE" w:rsidRDefault="007D7304" w:rsidP="000402E1">
      <w:pPr>
        <w:pStyle w:val="aa"/>
        <w:widowControl w:val="0"/>
        <w:numPr>
          <w:ilvl w:val="0"/>
          <w:numId w:val="30"/>
        </w:numPr>
        <w:tabs>
          <w:tab w:val="left" w:pos="567"/>
        </w:tabs>
        <w:jc w:val="both"/>
      </w:pPr>
      <w:r w:rsidRPr="003B53AE">
        <w:t xml:space="preserve">приобретения двигательного опыта и совершенствования двигательной активности; </w:t>
      </w:r>
    </w:p>
    <w:p w:rsidR="007D7304" w:rsidRDefault="007D7304" w:rsidP="000402E1">
      <w:pPr>
        <w:pStyle w:val="aa"/>
        <w:widowControl w:val="0"/>
        <w:numPr>
          <w:ilvl w:val="0"/>
          <w:numId w:val="30"/>
        </w:numPr>
        <w:tabs>
          <w:tab w:val="left" w:pos="567"/>
        </w:tabs>
        <w:jc w:val="both"/>
      </w:pPr>
      <w:r w:rsidRPr="003B53AE">
        <w:t>формирования начальных представлений о некоторых видах спорта, овладения подвижными играми с правилами.</w:t>
      </w:r>
    </w:p>
    <w:p w:rsidR="003B53AE" w:rsidRPr="003B53AE" w:rsidRDefault="003B53AE" w:rsidP="003B53AE">
      <w:pPr>
        <w:widowControl w:val="0"/>
        <w:tabs>
          <w:tab w:val="left" w:pos="567"/>
        </w:tabs>
        <w:jc w:val="both"/>
      </w:pPr>
    </w:p>
    <w:p w:rsidR="00F31014" w:rsidRDefault="00F31014" w:rsidP="00FC4351">
      <w:pPr>
        <w:widowControl w:val="0"/>
        <w:overflowPunct w:val="0"/>
        <w:ind w:firstLine="709"/>
        <w:jc w:val="both"/>
        <w:textAlignment w:val="baseline"/>
      </w:pPr>
      <w:r w:rsidRPr="003B53AE">
        <w:t>Содержание образовательной области «</w:t>
      </w:r>
      <w:r w:rsidR="008D49A6" w:rsidRPr="003B53AE">
        <w:t>Физическое</w:t>
      </w:r>
      <w:r w:rsidRPr="003B53AE">
        <w:t xml:space="preserve"> развитие» направлено на формирование у детей осознанного понимания необходимости здорового образа жизни, интереса и стремления заниматься спортом, желания участвовать в подвижных и спортивных играх со сверстниками и самим организовывать их. Потребность в ежедневной осознанной двигательной деятельности формируется у детей в различные режимные моменты: на утренней зарядке, на прогулках, в самостоятельной деятельности, во время спортивных досугов и т.п.</w:t>
      </w:r>
    </w:p>
    <w:p w:rsidR="00722FE7" w:rsidRPr="003B53AE" w:rsidRDefault="00722FE7" w:rsidP="00FC4351">
      <w:pPr>
        <w:widowControl w:val="0"/>
        <w:overflowPunct w:val="0"/>
        <w:ind w:firstLine="709"/>
        <w:jc w:val="both"/>
        <w:textAlignment w:val="baseline"/>
      </w:pPr>
    </w:p>
    <w:p w:rsidR="00E069FF" w:rsidRPr="00FC4351" w:rsidRDefault="00E069FF" w:rsidP="00FC4351">
      <w:pPr>
        <w:jc w:val="both"/>
        <w:rPr>
          <w:b/>
          <w:bCs/>
        </w:rPr>
      </w:pPr>
    </w:p>
    <w:p w:rsidR="00E069FF" w:rsidRPr="00FC4351" w:rsidRDefault="00E069FF" w:rsidP="00FC4351">
      <w:pPr>
        <w:jc w:val="both"/>
        <w:rPr>
          <w:b/>
          <w:bCs/>
        </w:rPr>
      </w:pPr>
      <w:r w:rsidRPr="00FC4351">
        <w:rPr>
          <w:b/>
          <w:bCs/>
        </w:rPr>
        <w:lastRenderedPageBreak/>
        <w:t xml:space="preserve">2.2 Формы, способы, методы и средства реализации программы </w:t>
      </w:r>
    </w:p>
    <w:p w:rsidR="00E069FF" w:rsidRPr="00FC4351" w:rsidRDefault="00E069FF" w:rsidP="00FC4351">
      <w:pPr>
        <w:pStyle w:val="a6"/>
        <w:jc w:val="center"/>
        <w:rPr>
          <w:rStyle w:val="a7"/>
        </w:rPr>
      </w:pPr>
      <w:r w:rsidRPr="00FC4351">
        <w:rPr>
          <w:rStyle w:val="a7"/>
        </w:rPr>
        <w:t>Формы реализации образовательной программы</w:t>
      </w:r>
    </w:p>
    <w:p w:rsidR="00E069FF" w:rsidRPr="00FC4351" w:rsidRDefault="00E069FF" w:rsidP="00FC4351">
      <w:pPr>
        <w:pStyle w:val="a6"/>
        <w:ind w:firstLine="708"/>
        <w:jc w:val="both"/>
      </w:pPr>
      <w:r w:rsidRPr="00FC4351">
        <w:t>При  реализации Программы используются новые формы: проектная деятельность, ситуации, мастерская, коллекционирование, викторины и конкурсы и др. Изменяются в соответствии с обновленным содержанием и старые, классические формы: беседа, разговор, экскурсии, наблюдения, рассматривания и др., которые не теряют своей актуальности в образовательной деятельности. Все формы носят интегративный характер, т. е. позволяют решать задачи двух и более образовательных областей, развития двух и более видов детской деятельности</w:t>
      </w:r>
    </w:p>
    <w:p w:rsidR="00E069FF" w:rsidRPr="00FC4351" w:rsidRDefault="00E069FF" w:rsidP="00FC4351">
      <w:pPr>
        <w:pStyle w:val="a6"/>
        <w:jc w:val="both"/>
      </w:pPr>
      <w:r w:rsidRPr="00FC4351">
        <w:rPr>
          <w:rStyle w:val="a7"/>
          <w:color w:val="000000"/>
        </w:rPr>
        <w:t>Игра -</w:t>
      </w:r>
      <w:r w:rsidRPr="00FC4351">
        <w:rPr>
          <w:color w:val="000000"/>
        </w:rPr>
        <w:t xml:space="preserve"> ведущий вид деятельности дошкольников, основная форма реализации программы при организации двигательной, познавательно-исследовательской, коммуникативной, музыкально-художественной деятельности. Виды игр: сюжетная игра, игра с правилами, подвижная игра, театрализованная игра (драматизация и режиссерская), дидактическая игра.</w:t>
      </w:r>
    </w:p>
    <w:p w:rsidR="00E069FF" w:rsidRPr="00FC4351" w:rsidRDefault="00E069FF" w:rsidP="00FC4351">
      <w:pPr>
        <w:pStyle w:val="a6"/>
        <w:jc w:val="both"/>
      </w:pPr>
      <w:r w:rsidRPr="00FC4351">
        <w:rPr>
          <w:rStyle w:val="a7"/>
          <w:color w:val="000000"/>
        </w:rPr>
        <w:t>Игровая ситуация</w:t>
      </w:r>
      <w:r w:rsidRPr="00FC4351">
        <w:rPr>
          <w:color w:val="000000"/>
        </w:rPr>
        <w:t xml:space="preserve"> - форма работы, направленная на приобретение ребёнком опыта нравственно-ценных действий и поступков, которые он сначала выполняет на основе подражания, по образцу, а затем самостоятельно</w:t>
      </w:r>
      <w:proofErr w:type="gramStart"/>
      <w:r w:rsidRPr="00FC4351">
        <w:rPr>
          <w:color w:val="000000"/>
        </w:rPr>
        <w:t xml:space="preserve"> .</w:t>
      </w:r>
      <w:proofErr w:type="gramEnd"/>
    </w:p>
    <w:p w:rsidR="00E069FF" w:rsidRPr="00FC4351" w:rsidRDefault="00E069FF" w:rsidP="00FC4351">
      <w:pPr>
        <w:pStyle w:val="a6"/>
        <w:jc w:val="both"/>
      </w:pPr>
      <w:r w:rsidRPr="00FC4351">
        <w:rPr>
          <w:rStyle w:val="a7"/>
          <w:color w:val="000000"/>
        </w:rPr>
        <w:t>Чтение</w:t>
      </w:r>
      <w:r w:rsidRPr="00FC4351">
        <w:rPr>
          <w:color w:val="000000"/>
        </w:rPr>
        <w:t xml:space="preserve"> — основная форма восприятия художественной литературы, а также эффективная форма развития познавательно-исследовательской, коммуникативной деятельности, решения задач психолого-педагогической работы разных образовательных областей.</w:t>
      </w:r>
    </w:p>
    <w:p w:rsidR="00E069FF" w:rsidRPr="00FC4351" w:rsidRDefault="00E069FF" w:rsidP="00FC4351">
      <w:pPr>
        <w:pStyle w:val="a6"/>
        <w:jc w:val="both"/>
      </w:pPr>
      <w:r w:rsidRPr="00FC4351">
        <w:rPr>
          <w:rStyle w:val="a7"/>
          <w:color w:val="000000"/>
        </w:rPr>
        <w:t>Мастерская</w:t>
      </w:r>
      <w:r w:rsidRPr="00FC4351">
        <w:rPr>
          <w:color w:val="000000"/>
        </w:rPr>
        <w:t xml:space="preserve"> - форма организации продуктивной деятельности, позволяет также развивать двигательную (мелкую моторику), коммуникативную, познавательно-исследовательскую, трудовую деятельность.</w:t>
      </w:r>
    </w:p>
    <w:p w:rsidR="00E069FF" w:rsidRPr="00FC4351" w:rsidRDefault="00E069FF" w:rsidP="00FC4351">
      <w:pPr>
        <w:pStyle w:val="a6"/>
        <w:jc w:val="both"/>
      </w:pPr>
      <w:r w:rsidRPr="00FC4351">
        <w:rPr>
          <w:rStyle w:val="a7"/>
          <w:color w:val="000000"/>
        </w:rPr>
        <w:t>Ситуации</w:t>
      </w:r>
      <w:r w:rsidRPr="00FC4351">
        <w:rPr>
          <w:color w:val="000000"/>
        </w:rPr>
        <w:t>: ситуации морального выбора, ситуации общения и взаимодействия, проблемные ситуации, игровые ситуации, ситуативный разговор с детьми, практические ситуации по интересам детей, ситуационные задачи и др. </w:t>
      </w:r>
    </w:p>
    <w:p w:rsidR="00E069FF" w:rsidRPr="00FC4351" w:rsidRDefault="00E069FF" w:rsidP="00FC4351">
      <w:pPr>
        <w:pStyle w:val="a6"/>
        <w:jc w:val="both"/>
      </w:pPr>
      <w:r w:rsidRPr="00FC4351">
        <w:rPr>
          <w:rStyle w:val="a7"/>
          <w:color w:val="000000"/>
        </w:rPr>
        <w:t>Коллекционирование</w:t>
      </w:r>
      <w:r w:rsidRPr="00FC4351">
        <w:rPr>
          <w:color w:val="000000"/>
        </w:rPr>
        <w:t xml:space="preserve"> - форма познавательной активности дошкольника, в основе которой лежит целенаправленное собирание чего-либо, имеющего определённую ценность для ребёнка. </w:t>
      </w:r>
    </w:p>
    <w:p w:rsidR="00E069FF" w:rsidRPr="00FC4351" w:rsidRDefault="00E069FF" w:rsidP="00FC4351">
      <w:pPr>
        <w:pStyle w:val="a6"/>
        <w:jc w:val="both"/>
      </w:pPr>
      <w:r w:rsidRPr="00FC4351">
        <w:rPr>
          <w:rStyle w:val="a7"/>
          <w:color w:val="000000"/>
        </w:rPr>
        <w:lastRenderedPageBreak/>
        <w:t>Экспериментирование и исследования</w:t>
      </w:r>
      <w:r w:rsidRPr="00FC4351">
        <w:rPr>
          <w:color w:val="000000"/>
        </w:rPr>
        <w:t>: практическое, умственное и социальное. Практическое экспериментирование и исследовательские действия направлены на постижение всего многообразия окружающего мира посредством реальных опытов с реальными предметами и их свойствами. Умственное экспериментирование осуществляется только в мысленном плане (в уме). Они осуществляются с помощью поисков ответов на поставленные вопросы, разбора и решения проблемных ситуаций. Социальное экспериментирование: объект изучения и эксперимента - отношения ребёнка со своим социальным окружением.</w:t>
      </w:r>
    </w:p>
    <w:p w:rsidR="00E069FF" w:rsidRPr="00FC4351" w:rsidRDefault="00E069FF" w:rsidP="00FC4351">
      <w:pPr>
        <w:pStyle w:val="a6"/>
        <w:jc w:val="both"/>
      </w:pPr>
      <w:r w:rsidRPr="00FC4351">
        <w:rPr>
          <w:rStyle w:val="a7"/>
          <w:color w:val="000000"/>
        </w:rPr>
        <w:t>Проект </w:t>
      </w:r>
      <w:r w:rsidRPr="00FC4351">
        <w:rPr>
          <w:color w:val="000000"/>
        </w:rPr>
        <w:t xml:space="preserve">— это создание воспитателем таких условий, которые позволяют детям самостоятельно или совместно </w:t>
      </w:r>
      <w:proofErr w:type="gramStart"/>
      <w:r w:rsidRPr="00FC4351">
        <w:rPr>
          <w:color w:val="000000"/>
        </w:rPr>
        <w:t>со</w:t>
      </w:r>
      <w:proofErr w:type="gramEnd"/>
      <w:r w:rsidRPr="00FC4351">
        <w:rPr>
          <w:color w:val="000000"/>
        </w:rPr>
        <w:t xml:space="preserve"> взрослым открывать новый практический опыт, добывать его экспериментальным, поисковым путём, анализировать его и преобразовывать. </w:t>
      </w:r>
    </w:p>
    <w:p w:rsidR="00E069FF" w:rsidRPr="00FC4351" w:rsidRDefault="00E069FF" w:rsidP="00FC4351">
      <w:pPr>
        <w:pStyle w:val="a6"/>
        <w:jc w:val="both"/>
      </w:pPr>
      <w:r w:rsidRPr="00FC4351">
        <w:rPr>
          <w:rStyle w:val="a7"/>
          <w:color w:val="000000"/>
        </w:rPr>
        <w:t>Беседы, загадки, рассказывание, разговор. </w:t>
      </w:r>
    </w:p>
    <w:p w:rsidR="00E069FF" w:rsidRPr="00FC4351" w:rsidRDefault="00E069FF" w:rsidP="00FC4351">
      <w:pPr>
        <w:pStyle w:val="a6"/>
        <w:jc w:val="both"/>
      </w:pPr>
      <w:r w:rsidRPr="00FC4351">
        <w:rPr>
          <w:rStyle w:val="a7"/>
          <w:color w:val="000000"/>
        </w:rPr>
        <w:t>Викторины и конкурсы</w:t>
      </w:r>
      <w:r w:rsidRPr="00FC4351">
        <w:rPr>
          <w:color w:val="000000"/>
        </w:rPr>
        <w:t xml:space="preserve"> - своеобразные формы познавательной деятельности с использованием информационно-развлекательного содержания, в которых предполагается посильное участие детей.</w:t>
      </w:r>
    </w:p>
    <w:p w:rsidR="00E069FF" w:rsidRPr="00FC4351" w:rsidRDefault="00E069FF" w:rsidP="00FC4351">
      <w:pPr>
        <w:pStyle w:val="a6"/>
      </w:pPr>
      <w:r w:rsidRPr="00FC4351">
        <w:rPr>
          <w:rStyle w:val="a7"/>
          <w:color w:val="000000"/>
        </w:rPr>
        <w:t>Слушание музыки, исполнение и творчество.</w:t>
      </w:r>
    </w:p>
    <w:p w:rsidR="00E069FF" w:rsidRPr="00FC4351" w:rsidRDefault="00E069FF" w:rsidP="00FC4351">
      <w:pPr>
        <w:pStyle w:val="a6"/>
        <w:jc w:val="center"/>
      </w:pPr>
      <w:r w:rsidRPr="00FC4351">
        <w:t> </w:t>
      </w:r>
    </w:p>
    <w:p w:rsidR="00E069FF" w:rsidRPr="00FC4351" w:rsidRDefault="00E069FF" w:rsidP="00FC4351">
      <w:pPr>
        <w:pStyle w:val="a6"/>
        <w:jc w:val="center"/>
        <w:rPr>
          <w:rStyle w:val="a7"/>
          <w:color w:val="000000"/>
        </w:rPr>
      </w:pPr>
      <w:r w:rsidRPr="00FC4351">
        <w:rPr>
          <w:rStyle w:val="a7"/>
          <w:color w:val="000000"/>
        </w:rPr>
        <w:t>Методы реализации образовательной программы</w:t>
      </w:r>
    </w:p>
    <w:p w:rsidR="00E069FF" w:rsidRPr="00FC4351" w:rsidRDefault="00E069FF" w:rsidP="00FC4351">
      <w:pPr>
        <w:jc w:val="both"/>
      </w:pPr>
      <w:r w:rsidRPr="00FC4351">
        <w:t xml:space="preserve">Методы - упорядоченные способы взаимодействия взрослого и детей, направленные на достижение целей и решение задач дошкольного образования. </w:t>
      </w:r>
      <w:proofErr w:type="gramStart"/>
      <w:r w:rsidRPr="00FC4351">
        <w:t xml:space="preserve">Выбор определяется педагогом и зависит от ряда факторов: конкретной образовательной задачи, возрастных и индивидуальных особенностей дошкольников, вида осуществляемой деятельности, реализуемой темы и логики ее представления, применяемой методики и (или) технологии, наличия определенных условий и др. Совокупность факторов может учесть только педагог и соответственно сделать в каждой конкретной ситуации свой, субъективный выбор. </w:t>
      </w:r>
      <w:proofErr w:type="gramEnd"/>
    </w:p>
    <w:p w:rsidR="00E069FF" w:rsidRPr="00FC4351" w:rsidRDefault="00E069FF" w:rsidP="00FC4351">
      <w:pPr>
        <w:jc w:val="both"/>
      </w:pPr>
      <w:r w:rsidRPr="00FC4351">
        <w:rPr>
          <w:color w:val="000000"/>
        </w:rPr>
        <w:br/>
        <w:t>Для обеспечения эффективного взаимодействия педагога и детей в ходе реализации образовательной программы используются следующие методы: </w:t>
      </w:r>
    </w:p>
    <w:p w:rsidR="00E069FF" w:rsidRPr="00FC4351" w:rsidRDefault="00E069FF" w:rsidP="000402E1">
      <w:pPr>
        <w:numPr>
          <w:ilvl w:val="0"/>
          <w:numId w:val="6"/>
        </w:numPr>
        <w:spacing w:before="100" w:beforeAutospacing="1" w:after="100" w:afterAutospacing="1"/>
        <w:jc w:val="both"/>
      </w:pPr>
      <w:r w:rsidRPr="00FC4351">
        <w:rPr>
          <w:color w:val="000000"/>
        </w:rPr>
        <w:lastRenderedPageBreak/>
        <w:t>методы мотивации и стимулирования развития у детей первичных представлений и приобретения детьми опыта поведения и деятельности (образовательные ситуации, игры, соревнования, состязания и др.</w:t>
      </w:r>
      <w:proofErr w:type="gramStart"/>
      <w:r w:rsidRPr="00FC4351">
        <w:rPr>
          <w:color w:val="000000"/>
        </w:rPr>
        <w:t xml:space="preserve"> )</w:t>
      </w:r>
      <w:proofErr w:type="gramEnd"/>
      <w:r w:rsidRPr="00FC4351">
        <w:rPr>
          <w:color w:val="000000"/>
        </w:rPr>
        <w:t>;</w:t>
      </w:r>
    </w:p>
    <w:p w:rsidR="00E069FF" w:rsidRPr="00FC4351" w:rsidRDefault="00E069FF" w:rsidP="000402E1">
      <w:pPr>
        <w:numPr>
          <w:ilvl w:val="0"/>
          <w:numId w:val="6"/>
        </w:numPr>
        <w:spacing w:before="100" w:beforeAutospacing="1" w:after="100" w:afterAutospacing="1"/>
        <w:jc w:val="both"/>
      </w:pPr>
      <w:r w:rsidRPr="00FC4351">
        <w:rPr>
          <w:color w:val="000000"/>
        </w:rPr>
        <w:t>методы создания условий, или организации развития у детей первичных представлений и приобретения детьми опыта поведения и деятельности (метод приучения к положительным формам общественного поведения, упражнения, образовательные ситуации);</w:t>
      </w:r>
    </w:p>
    <w:p w:rsidR="00E069FF" w:rsidRPr="00FC4351" w:rsidRDefault="00E069FF" w:rsidP="000402E1">
      <w:pPr>
        <w:numPr>
          <w:ilvl w:val="0"/>
          <w:numId w:val="6"/>
        </w:numPr>
        <w:spacing w:before="100" w:beforeAutospacing="1" w:after="100" w:afterAutospacing="1"/>
        <w:jc w:val="both"/>
      </w:pPr>
      <w:r w:rsidRPr="00FC4351">
        <w:rPr>
          <w:color w:val="000000"/>
        </w:rPr>
        <w:t>методы, способствующие осознанию детьми первичных представлений и опыта поведения и деятельности (рассказ взрослого, пояснение, разъяснение, беседа, чтение художественной литературы, обсуждение, рассматривание и обсуждение, наблюдение и др.);</w:t>
      </w:r>
    </w:p>
    <w:p w:rsidR="00E069FF" w:rsidRPr="00FC4351" w:rsidRDefault="00E069FF" w:rsidP="000402E1">
      <w:pPr>
        <w:numPr>
          <w:ilvl w:val="0"/>
          <w:numId w:val="6"/>
        </w:numPr>
        <w:spacing w:before="100" w:beforeAutospacing="1" w:after="100" w:afterAutospacing="1"/>
        <w:jc w:val="both"/>
      </w:pPr>
      <w:r w:rsidRPr="00FC4351">
        <w:rPr>
          <w:color w:val="000000"/>
        </w:rPr>
        <w:t>информационно-рецептивный метод - предъявление информации, организация действий ребёнка с объектом изучения (распознающее наблюдение, рассматривание картин, демонстрация кино- и диафильмов, просмотр компьютерных презентаций, рассказы воспитателя или детей, чтение); </w:t>
      </w:r>
    </w:p>
    <w:p w:rsidR="00E069FF" w:rsidRPr="00FC4351" w:rsidRDefault="00E069FF" w:rsidP="000402E1">
      <w:pPr>
        <w:numPr>
          <w:ilvl w:val="0"/>
          <w:numId w:val="6"/>
        </w:numPr>
        <w:spacing w:before="100" w:beforeAutospacing="1" w:after="100" w:afterAutospacing="1"/>
        <w:jc w:val="both"/>
      </w:pPr>
      <w:r w:rsidRPr="00FC4351">
        <w:rPr>
          <w:color w:val="000000"/>
        </w:rPr>
        <w:t>репродуктивный метод - создание условий для воспроизведения представлений и способов деятельности, руководство их выполнением (упражнения на основе образца воспитателя, беседа, составление рассказов с опорой на предметную или предметно-схематическую модель);</w:t>
      </w:r>
    </w:p>
    <w:p w:rsidR="00E069FF" w:rsidRPr="00FC4351" w:rsidRDefault="00E069FF" w:rsidP="000402E1">
      <w:pPr>
        <w:numPr>
          <w:ilvl w:val="0"/>
          <w:numId w:val="6"/>
        </w:numPr>
        <w:spacing w:before="100" w:beforeAutospacing="1" w:after="100" w:afterAutospacing="1"/>
        <w:jc w:val="both"/>
      </w:pPr>
      <w:r w:rsidRPr="00FC4351">
        <w:rPr>
          <w:color w:val="000000"/>
        </w:rPr>
        <w:t>метод проблемного изложения - постановка проблемы и раскрытие пути её решения в процессе организации опытов, наблюдений; </w:t>
      </w:r>
    </w:p>
    <w:p w:rsidR="00E069FF" w:rsidRPr="00FC4351" w:rsidRDefault="00E069FF" w:rsidP="000402E1">
      <w:pPr>
        <w:numPr>
          <w:ilvl w:val="0"/>
          <w:numId w:val="6"/>
        </w:numPr>
        <w:spacing w:before="100" w:beforeAutospacing="1" w:after="100" w:afterAutospacing="1"/>
        <w:jc w:val="both"/>
      </w:pPr>
      <w:r w:rsidRPr="00FC4351">
        <w:rPr>
          <w:color w:val="000000"/>
        </w:rPr>
        <w:t>эвристический метод (частично-поисковый) – проблемная задача делится на части – проблемы, в решении которых принимают участие дети (применение представлений в новых условиях)</w:t>
      </w:r>
    </w:p>
    <w:p w:rsidR="00E069FF" w:rsidRPr="00FC4351" w:rsidRDefault="00E069FF" w:rsidP="000402E1">
      <w:pPr>
        <w:numPr>
          <w:ilvl w:val="0"/>
          <w:numId w:val="6"/>
        </w:numPr>
        <w:spacing w:before="100" w:beforeAutospacing="1" w:after="100" w:afterAutospacing="1"/>
        <w:jc w:val="both"/>
      </w:pPr>
      <w:r w:rsidRPr="00FC4351">
        <w:rPr>
          <w:color w:val="000000"/>
        </w:rPr>
        <w:t>исследовательский метод - составление и предъявление проблемных ситуаций, ситуаций для экспериментирования и опытов (творческие задания, опыты, экспериментирование).</w:t>
      </w:r>
    </w:p>
    <w:p w:rsidR="00E069FF" w:rsidRPr="00FC4351" w:rsidRDefault="00E069FF" w:rsidP="000402E1">
      <w:pPr>
        <w:numPr>
          <w:ilvl w:val="0"/>
          <w:numId w:val="6"/>
        </w:numPr>
        <w:spacing w:before="100" w:beforeAutospacing="1" w:after="100" w:afterAutospacing="1"/>
        <w:jc w:val="both"/>
      </w:pPr>
      <w:r w:rsidRPr="00FC4351">
        <w:rPr>
          <w:color w:val="000000"/>
        </w:rPr>
        <w:t>Все формы реализации Программы могут выступать и в качестве методов (проектная деятельность - интегративный метод проектов).</w:t>
      </w:r>
      <w:r w:rsidRPr="00FC4351">
        <w:br/>
        <w:t> </w:t>
      </w:r>
    </w:p>
    <w:p w:rsidR="00E069FF" w:rsidRPr="00FC4351" w:rsidRDefault="00E069FF" w:rsidP="00FC4351">
      <w:pPr>
        <w:pStyle w:val="a6"/>
        <w:jc w:val="center"/>
        <w:rPr>
          <w:rStyle w:val="a7"/>
          <w:color w:val="000000"/>
        </w:rPr>
      </w:pPr>
      <w:r w:rsidRPr="00FC4351">
        <w:rPr>
          <w:rStyle w:val="a7"/>
          <w:color w:val="000000"/>
        </w:rPr>
        <w:t>Средства реализации образовательной программы</w:t>
      </w:r>
    </w:p>
    <w:p w:rsidR="00E069FF" w:rsidRPr="00FC4351" w:rsidRDefault="00E069FF" w:rsidP="00FC4351">
      <w:pPr>
        <w:ind w:firstLine="360"/>
        <w:jc w:val="both"/>
      </w:pPr>
      <w:r w:rsidRPr="00FC4351">
        <w:t xml:space="preserve">Для всестороннего развития детей в группе создана развивающая среда с учетом возрастных и индивидуальных особенностей воспитанников, специфики их образовательных потребностей и интересов. Особое место занимают в ней средства реализации Программы — совокупность материальных и идеальных объектов. Общепринято их деление </w:t>
      </w:r>
      <w:proofErr w:type="gramStart"/>
      <w:r w:rsidRPr="00FC4351">
        <w:t>на</w:t>
      </w:r>
      <w:proofErr w:type="gramEnd"/>
      <w:r w:rsidRPr="00FC4351">
        <w:t xml:space="preserve">: </w:t>
      </w:r>
    </w:p>
    <w:p w:rsidR="00E069FF" w:rsidRPr="00FC4351" w:rsidRDefault="00E069FF" w:rsidP="000402E1">
      <w:pPr>
        <w:numPr>
          <w:ilvl w:val="0"/>
          <w:numId w:val="5"/>
        </w:numPr>
        <w:jc w:val="both"/>
      </w:pPr>
      <w:proofErr w:type="gramStart"/>
      <w:r w:rsidRPr="00FC4351">
        <w:t>демонстрационные</w:t>
      </w:r>
      <w:proofErr w:type="gramEnd"/>
      <w:r w:rsidRPr="00FC4351">
        <w:t xml:space="preserve"> (применяемые взрослым) и раздаточные (используемые детьми); </w:t>
      </w:r>
    </w:p>
    <w:p w:rsidR="00E069FF" w:rsidRPr="00FC4351" w:rsidRDefault="00E069FF" w:rsidP="000402E1">
      <w:pPr>
        <w:numPr>
          <w:ilvl w:val="0"/>
          <w:numId w:val="5"/>
        </w:numPr>
        <w:jc w:val="both"/>
      </w:pPr>
      <w:r w:rsidRPr="00FC4351">
        <w:t>визуальны</w:t>
      </w:r>
      <w:proofErr w:type="gramStart"/>
      <w:r w:rsidRPr="00FC4351">
        <w:t>е(</w:t>
      </w:r>
      <w:proofErr w:type="gramEnd"/>
      <w:r w:rsidRPr="00FC4351">
        <w:t xml:space="preserve">для зрительного восприятия), </w:t>
      </w:r>
      <w:proofErr w:type="spellStart"/>
      <w:r w:rsidRPr="00FC4351">
        <w:t>аудийные</w:t>
      </w:r>
      <w:proofErr w:type="spellEnd"/>
      <w:r w:rsidRPr="00FC4351">
        <w:t xml:space="preserve"> (для слухового восприятия), аудиовизуальные (для зрительно-слухового восприятия); </w:t>
      </w:r>
    </w:p>
    <w:p w:rsidR="00E069FF" w:rsidRPr="00FC4351" w:rsidRDefault="00E069FF" w:rsidP="000402E1">
      <w:pPr>
        <w:numPr>
          <w:ilvl w:val="0"/>
          <w:numId w:val="5"/>
        </w:numPr>
        <w:jc w:val="both"/>
      </w:pPr>
      <w:proofErr w:type="gramStart"/>
      <w:r w:rsidRPr="00FC4351">
        <w:t>естественные</w:t>
      </w:r>
      <w:proofErr w:type="gramEnd"/>
      <w:r w:rsidRPr="00FC4351">
        <w:t xml:space="preserve"> (натуральные) и искусственные (созданные человеком); </w:t>
      </w:r>
    </w:p>
    <w:p w:rsidR="00E069FF" w:rsidRPr="00FC4351" w:rsidRDefault="00E069FF" w:rsidP="000402E1">
      <w:pPr>
        <w:numPr>
          <w:ilvl w:val="0"/>
          <w:numId w:val="5"/>
        </w:numPr>
        <w:jc w:val="both"/>
      </w:pPr>
      <w:r w:rsidRPr="00FC4351">
        <w:t>реальны</w:t>
      </w:r>
      <w:proofErr w:type="gramStart"/>
      <w:r w:rsidRPr="00FC4351">
        <w:t>е(</w:t>
      </w:r>
      <w:proofErr w:type="gramEnd"/>
      <w:r w:rsidRPr="00FC4351">
        <w:t xml:space="preserve">существующие) и виртуальные (не существующие, но возможные) и др. </w:t>
      </w:r>
    </w:p>
    <w:p w:rsidR="00E069FF" w:rsidRPr="00FC4351" w:rsidRDefault="00E069FF" w:rsidP="00FC4351">
      <w:pPr>
        <w:ind w:firstLine="360"/>
        <w:jc w:val="both"/>
      </w:pPr>
    </w:p>
    <w:p w:rsidR="00E069FF" w:rsidRPr="00FC4351" w:rsidRDefault="00E069FF" w:rsidP="00FC4351">
      <w:pPr>
        <w:ind w:firstLine="360"/>
        <w:jc w:val="both"/>
      </w:pPr>
      <w:r w:rsidRPr="00FC4351">
        <w:t xml:space="preserve">С точки зрения содержания дошкольного образования, имеющего </w:t>
      </w:r>
      <w:proofErr w:type="spellStart"/>
      <w:r w:rsidRPr="00FC4351">
        <w:t>деятельностную</w:t>
      </w:r>
      <w:proofErr w:type="spellEnd"/>
      <w:r w:rsidRPr="00FC4351">
        <w:t xml:space="preserve"> основу, целесообразно использовать средства, направленные на развитие деятельности детей: </w:t>
      </w:r>
    </w:p>
    <w:p w:rsidR="00E069FF" w:rsidRPr="00FC4351" w:rsidRDefault="00E069FF" w:rsidP="000402E1">
      <w:pPr>
        <w:numPr>
          <w:ilvl w:val="0"/>
          <w:numId w:val="5"/>
        </w:numPr>
        <w:jc w:val="both"/>
      </w:pPr>
      <w:r w:rsidRPr="00FC4351">
        <w:t>двигательно</w:t>
      </w:r>
      <w:proofErr w:type="gramStart"/>
      <w:r w:rsidRPr="00FC4351">
        <w:t>й(</w:t>
      </w:r>
      <w:proofErr w:type="gramEnd"/>
      <w:r w:rsidRPr="00FC4351">
        <w:t xml:space="preserve">оборудование для ходьбы, бега, ползания, лазанья, прыгания, занятий с мячом и др.); игровой (игры, игрушки); </w:t>
      </w:r>
    </w:p>
    <w:p w:rsidR="00E069FF" w:rsidRPr="00FC4351" w:rsidRDefault="00E069FF" w:rsidP="000402E1">
      <w:pPr>
        <w:numPr>
          <w:ilvl w:val="0"/>
          <w:numId w:val="5"/>
        </w:numPr>
        <w:jc w:val="both"/>
      </w:pPr>
      <w:proofErr w:type="gramStart"/>
      <w:r w:rsidRPr="00FC4351">
        <w:t>коммуникативной</w:t>
      </w:r>
      <w:proofErr w:type="gramEnd"/>
      <w:r w:rsidRPr="00FC4351">
        <w:t xml:space="preserve"> (дидактический материал); </w:t>
      </w:r>
    </w:p>
    <w:p w:rsidR="00E069FF" w:rsidRPr="00FC4351" w:rsidRDefault="00E069FF" w:rsidP="000402E1">
      <w:pPr>
        <w:numPr>
          <w:ilvl w:val="0"/>
          <w:numId w:val="5"/>
        </w:numPr>
        <w:jc w:val="both"/>
      </w:pPr>
      <w:r w:rsidRPr="00FC4351">
        <w:t>чтени</w:t>
      </w:r>
      <w:proofErr w:type="gramStart"/>
      <w:r w:rsidRPr="00FC4351">
        <w:t>я(</w:t>
      </w:r>
      <w:proofErr w:type="gramEnd"/>
      <w:r w:rsidRPr="00FC4351">
        <w:t xml:space="preserve">восприятия) художественной литературы (книги для детского чтения, в том числе аудиокниги, иллюстративный материал); </w:t>
      </w:r>
    </w:p>
    <w:p w:rsidR="00E069FF" w:rsidRPr="00FC4351" w:rsidRDefault="00E069FF" w:rsidP="000402E1">
      <w:pPr>
        <w:numPr>
          <w:ilvl w:val="0"/>
          <w:numId w:val="5"/>
        </w:numPr>
        <w:jc w:val="both"/>
      </w:pPr>
      <w:r w:rsidRPr="00FC4351">
        <w:t xml:space="preserve">познавательно-исследовательской (натуральные предметы для исследования и образно-символический материал, в том числе макеты, карты, модели, картины и др.); </w:t>
      </w:r>
    </w:p>
    <w:p w:rsidR="00E069FF" w:rsidRPr="00FC4351" w:rsidRDefault="00E069FF" w:rsidP="000402E1">
      <w:pPr>
        <w:numPr>
          <w:ilvl w:val="0"/>
          <w:numId w:val="5"/>
        </w:numPr>
        <w:jc w:val="both"/>
      </w:pPr>
      <w:r w:rsidRPr="00FC4351">
        <w:t xml:space="preserve">трудовой (оборудование и инвентарь для всех видов труда); </w:t>
      </w:r>
    </w:p>
    <w:p w:rsidR="00E069FF" w:rsidRPr="00FC4351" w:rsidRDefault="00E069FF" w:rsidP="000402E1">
      <w:pPr>
        <w:numPr>
          <w:ilvl w:val="0"/>
          <w:numId w:val="5"/>
        </w:numPr>
        <w:jc w:val="both"/>
      </w:pPr>
      <w:proofErr w:type="gramStart"/>
      <w:r w:rsidRPr="00FC4351">
        <w:t xml:space="preserve">продуктивной (оборудование и материалы для лепки, аппликации, рисования и конструирования, в том числе строительный материал, конструкторы, природный и бросовый материал </w:t>
      </w:r>
      <w:proofErr w:type="gramEnd"/>
    </w:p>
    <w:p w:rsidR="00E069FF" w:rsidRPr="00FC4351" w:rsidRDefault="00E069FF" w:rsidP="000402E1">
      <w:pPr>
        <w:numPr>
          <w:ilvl w:val="0"/>
          <w:numId w:val="5"/>
        </w:numPr>
        <w:jc w:val="both"/>
      </w:pPr>
      <w:proofErr w:type="gramStart"/>
      <w:r w:rsidRPr="00FC4351">
        <w:t>музыкально-художественной</w:t>
      </w:r>
      <w:proofErr w:type="gramEnd"/>
      <w:r w:rsidRPr="00FC4351">
        <w:t xml:space="preserve"> (детские музыкальные инструменты, дидактический материал и др.).</w:t>
      </w:r>
    </w:p>
    <w:p w:rsidR="00E069FF" w:rsidRPr="00FC4351" w:rsidRDefault="00E069FF" w:rsidP="00FC4351">
      <w:pPr>
        <w:ind w:firstLine="360"/>
        <w:jc w:val="both"/>
      </w:pPr>
    </w:p>
    <w:p w:rsidR="00E069FF" w:rsidRPr="00FC4351" w:rsidRDefault="00E069FF" w:rsidP="00FC4351">
      <w:pPr>
        <w:ind w:firstLine="360"/>
        <w:jc w:val="both"/>
      </w:pPr>
      <w:r w:rsidRPr="00FC4351">
        <w:t>Применяются не только традиционные (книги, игрушки, картинки и др.), но и современные, а также перспективные дидактические средства, основанные на достижениях технологического прогресса (например, электронные образовательные ресурсы). Они должны носить не рецептивный (простая передача информации с помощью ТСО), а интерактивный характер (в диалоговом режиме, как взаимодействие ребенка и соответствующего средства обучения), поскольку наличие обратной связи повышает эффективность реализации Программы.</w:t>
      </w:r>
    </w:p>
    <w:p w:rsidR="00E069FF" w:rsidRPr="00FC4351" w:rsidRDefault="00E069FF" w:rsidP="00FC4351">
      <w:pPr>
        <w:ind w:firstLine="360"/>
        <w:jc w:val="both"/>
      </w:pPr>
    </w:p>
    <w:p w:rsidR="00E069FF" w:rsidRPr="00FC4351" w:rsidRDefault="00E069FF" w:rsidP="00FC4351">
      <w:pPr>
        <w:ind w:firstLine="360"/>
        <w:jc w:val="both"/>
        <w:rPr>
          <w:i/>
          <w:iCs/>
        </w:rPr>
      </w:pPr>
      <w:r w:rsidRPr="00FC4351">
        <w:t xml:space="preserve">Описание форм, способов, методов и средств реализации программы, психолого-педагогические условия подробно сформулированы в Примерной общеобразовательной программы дошкольного образования «От рождения до школы» под редакцией Н. Е. </w:t>
      </w:r>
      <w:proofErr w:type="spellStart"/>
      <w:r w:rsidRPr="00FC4351">
        <w:t>Вераксы</w:t>
      </w:r>
      <w:proofErr w:type="spellEnd"/>
      <w:r w:rsidRPr="00FC4351">
        <w:t xml:space="preserve">, Т. С. Комаровой, М. А. Васильевой в соответствии с ФГОС. Стр. 136-143. </w:t>
      </w:r>
      <w:r w:rsidRPr="00FC4351">
        <w:rPr>
          <w:i/>
          <w:iCs/>
        </w:rPr>
        <w:t>От рождения до школы: примерная общеобразовательная программа дошкольного образования, / [</w:t>
      </w:r>
      <w:proofErr w:type="spellStart"/>
      <w:r w:rsidRPr="00FC4351">
        <w:rPr>
          <w:i/>
          <w:iCs/>
        </w:rPr>
        <w:t>Н.Е.Веракса</w:t>
      </w:r>
      <w:proofErr w:type="spellEnd"/>
      <w:r w:rsidRPr="00FC4351">
        <w:rPr>
          <w:i/>
          <w:iCs/>
        </w:rPr>
        <w:t>, Т.С.Комарова, М.А.Васильева]. — М.</w:t>
      </w:r>
      <w:proofErr w:type="gramStart"/>
      <w:r w:rsidRPr="00FC4351">
        <w:rPr>
          <w:i/>
          <w:iCs/>
        </w:rPr>
        <w:t xml:space="preserve"> :</w:t>
      </w:r>
      <w:proofErr w:type="gramEnd"/>
      <w:r w:rsidRPr="00FC4351">
        <w:rPr>
          <w:i/>
          <w:iCs/>
        </w:rPr>
        <w:t xml:space="preserve"> МОЗАИКА-СИНТЕЗ, 2014.</w:t>
      </w:r>
    </w:p>
    <w:p w:rsidR="00E069FF" w:rsidRDefault="00E069FF" w:rsidP="00FC4351">
      <w:pPr>
        <w:jc w:val="both"/>
        <w:rPr>
          <w:b/>
          <w:bCs/>
        </w:rPr>
      </w:pPr>
    </w:p>
    <w:p w:rsidR="00A60671" w:rsidRDefault="00A60671" w:rsidP="00FC4351">
      <w:pPr>
        <w:jc w:val="both"/>
        <w:rPr>
          <w:b/>
          <w:bCs/>
        </w:rPr>
      </w:pPr>
    </w:p>
    <w:p w:rsidR="00A60671" w:rsidRDefault="00A60671" w:rsidP="00FC4351">
      <w:pPr>
        <w:jc w:val="both"/>
        <w:rPr>
          <w:b/>
          <w:bCs/>
        </w:rPr>
      </w:pPr>
    </w:p>
    <w:p w:rsidR="00A60671" w:rsidRDefault="00A60671" w:rsidP="00FC4351">
      <w:pPr>
        <w:jc w:val="both"/>
        <w:rPr>
          <w:b/>
          <w:bCs/>
        </w:rPr>
      </w:pPr>
    </w:p>
    <w:p w:rsidR="00A60671" w:rsidRDefault="00A60671" w:rsidP="00FC4351">
      <w:pPr>
        <w:jc w:val="both"/>
        <w:rPr>
          <w:b/>
          <w:bCs/>
        </w:rPr>
      </w:pPr>
    </w:p>
    <w:p w:rsidR="00A60671" w:rsidRDefault="00A60671" w:rsidP="00FC4351">
      <w:pPr>
        <w:jc w:val="both"/>
        <w:rPr>
          <w:b/>
          <w:bCs/>
        </w:rPr>
      </w:pPr>
    </w:p>
    <w:p w:rsidR="00A60671" w:rsidRDefault="00A60671" w:rsidP="00FC4351">
      <w:pPr>
        <w:jc w:val="both"/>
        <w:rPr>
          <w:b/>
          <w:bCs/>
        </w:rPr>
      </w:pPr>
    </w:p>
    <w:p w:rsidR="00A60671" w:rsidRPr="00FC4351" w:rsidRDefault="00A60671" w:rsidP="00FC4351">
      <w:pPr>
        <w:jc w:val="both"/>
        <w:rPr>
          <w:b/>
          <w:bCs/>
        </w:rPr>
      </w:pPr>
    </w:p>
    <w:p w:rsidR="00B54DBB" w:rsidRPr="00FC4351" w:rsidRDefault="00E069FF" w:rsidP="00FC4351">
      <w:pPr>
        <w:jc w:val="both"/>
        <w:rPr>
          <w:b/>
          <w:bCs/>
        </w:rPr>
      </w:pPr>
      <w:r w:rsidRPr="00FC4351">
        <w:rPr>
          <w:b/>
          <w:bCs/>
        </w:rPr>
        <w:t>2.3  Примерное комплексно – т</w:t>
      </w:r>
      <w:r w:rsidR="00B54DBB" w:rsidRPr="00FC4351">
        <w:rPr>
          <w:b/>
          <w:bCs/>
        </w:rPr>
        <w:t>ематическое планирование на год</w:t>
      </w:r>
    </w:p>
    <w:p w:rsidR="00B54DBB" w:rsidRPr="00FC4351" w:rsidRDefault="00B54DBB" w:rsidP="00FC4351">
      <w:pPr>
        <w:jc w:val="both"/>
        <w:rPr>
          <w:b/>
          <w:bCs/>
        </w:rPr>
      </w:pPr>
    </w:p>
    <w:tbl>
      <w:tblPr>
        <w:tblW w:w="14715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6"/>
        <w:gridCol w:w="567"/>
        <w:gridCol w:w="1986"/>
        <w:gridCol w:w="8508"/>
        <w:gridCol w:w="1985"/>
        <w:gridCol w:w="993"/>
      </w:tblGrid>
      <w:tr w:rsidR="00B54DBB" w:rsidRPr="00FC4351" w:rsidTr="00B54DBB"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spacing w:before="100" w:after="100"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Сроки реализации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spacing w:before="100" w:after="100"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Тема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spacing w:before="100" w:after="100"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Развернутое содержание работы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spacing w:before="100" w:after="100"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Итоговые мероприятия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spacing w:before="100" w:after="100"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Примечание</w:t>
            </w:r>
          </w:p>
        </w:tc>
      </w:tr>
      <w:tr w:rsidR="00B54DBB" w:rsidRPr="00FC4351" w:rsidTr="00B54DBB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54DBB" w:rsidRPr="00FC4351" w:rsidRDefault="00B54DBB" w:rsidP="00FC4351">
            <w:pPr>
              <w:suppressAutoHyphens/>
              <w:ind w:left="113" w:right="113"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Сентябрь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Адаптация после </w:t>
            </w:r>
            <w:r w:rsidRPr="00FC4351">
              <w:rPr>
                <w:lang w:eastAsia="en-US"/>
              </w:rPr>
              <w:lastRenderedPageBreak/>
              <w:t xml:space="preserve">ЛОП 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 «Мой детский сад»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  <w:r w:rsidRPr="00FC4351">
              <w:rPr>
                <w:lang w:eastAsia="en-US"/>
              </w:rPr>
              <w:lastRenderedPageBreak/>
              <w:t xml:space="preserve">Вызвать у детей радость от поступления в детский сад. Знакомить с детским </w:t>
            </w:r>
            <w:r w:rsidRPr="00FC4351">
              <w:rPr>
                <w:lang w:eastAsia="en-US"/>
              </w:rPr>
              <w:lastRenderedPageBreak/>
              <w:t xml:space="preserve">садом как ближайшим социальным окружением ребенка: профессии сотрудников детского сада (воспитатель, помощник воспитателя, музыкальный руководитель, врач, дворник), предметное окружение, правила поведения в детском саду, </w:t>
            </w:r>
            <w:r w:rsidRPr="00FC4351">
              <w:rPr>
                <w:spacing w:val="-2"/>
                <w:lang w:eastAsia="en-US"/>
              </w:rPr>
              <w:t xml:space="preserve">взаимоотношения со </w:t>
            </w:r>
            <w:proofErr w:type="spellStart"/>
            <w:r w:rsidRPr="00FC4351">
              <w:rPr>
                <w:spacing w:val="-2"/>
                <w:lang w:eastAsia="en-US"/>
              </w:rPr>
              <w:t>сверстникамиЗнакомить</w:t>
            </w:r>
            <w:proofErr w:type="spellEnd"/>
            <w:r w:rsidRPr="00FC4351">
              <w:rPr>
                <w:spacing w:val="-2"/>
                <w:lang w:eastAsia="en-US"/>
              </w:rPr>
              <w:t xml:space="preserve"> детей </w:t>
            </w:r>
            <w:r w:rsidRPr="00FC4351">
              <w:rPr>
                <w:lang w:eastAsia="en-US"/>
              </w:rPr>
              <w:t>друг с другом в ходе игр. Формировать дружеские, доброжелательные отношения между детьми. Знакомить детей с профессиями работников детского сада.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  <w:r w:rsidRPr="00FC4351">
              <w:rPr>
                <w:lang w:eastAsia="en-US"/>
              </w:rPr>
              <w:lastRenderedPageBreak/>
              <w:t xml:space="preserve">Изготовление </w:t>
            </w:r>
            <w:r w:rsidRPr="00FC4351">
              <w:rPr>
                <w:lang w:eastAsia="en-US"/>
              </w:rPr>
              <w:lastRenderedPageBreak/>
              <w:t>сувениров для сотрудников детского сада.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54DBB" w:rsidRPr="00FC4351" w:rsidRDefault="00B54DBB" w:rsidP="00FC4351">
            <w:pPr>
              <w:tabs>
                <w:tab w:val="left" w:pos="3600"/>
              </w:tabs>
              <w:ind w:left="113" w:right="113"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lastRenderedPageBreak/>
              <w:t>В период с 4.09. по 15.09 проводится ознакомительный мониторинг, адаптация детей после ЛОП. Проведение ООД начинается с 18.09</w:t>
            </w: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Адаптация после ЛОП ТН «Азбука безопасности» </w:t>
            </w:r>
          </w:p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jc w:val="both"/>
              <w:rPr>
                <w:b/>
                <w:bCs/>
                <w:lang w:eastAsia="en-US"/>
              </w:rPr>
            </w:pPr>
            <w:r w:rsidRPr="00FC4351">
              <w:rPr>
                <w:lang w:eastAsia="en-US"/>
              </w:rPr>
              <w:t>Знакомить детей с возникновением различных видов транспорта. Закрепить знания о профессии водителя, о необходимости соблюдения правил дорожного движения. Упражнять в умении классифицировать транспорт по видам. Активизировать словарь детей словами-названиями транспортных средств, профессий людей, управляющих этими транспортными средствами. Упражнять в умении давать развернутые ответы на вопросы. Закрепить умение работать с бумагой и клеем, создавать из элементов целостную композицию. Развивать любознательность, мышление, фонетический слух, мелкую моторику. Воспитывать уважение к профессии водителя.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  <w:r w:rsidRPr="00FC4351">
              <w:rPr>
                <w:lang w:eastAsia="en-US"/>
              </w:rPr>
              <w:t>Создание подвесного панно «Улица нашего города».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>«Собираем урожай»</w:t>
            </w:r>
          </w:p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1. Уточнить названия, отличительные признаки и качества овощей, фруктов, ягод.                                                                                                                                 2. Систематизировать знания об использовании овощей, фруктов и ягод в пищу, о заготовке овощей, фруктов и ягод. 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 3. Воспитание уважения к труду взрослых в саду, на полях, в огороде.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  <w:r w:rsidRPr="00FC4351">
              <w:rPr>
                <w:lang w:eastAsia="en-US"/>
              </w:rPr>
              <w:t>Выставка творческих детских работ по теме недели.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  <w:r w:rsidRPr="00FC4351">
              <w:rPr>
                <w:lang w:eastAsia="en-US"/>
              </w:rPr>
              <w:t>«Наши взрослые помощники в детском саду» - День дошкольного работника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  <w:r w:rsidRPr="00FC4351">
              <w:rPr>
                <w:rStyle w:val="c2"/>
                <w:lang w:eastAsia="en-US"/>
              </w:rPr>
              <w:t>Продолжать формирование представлений и положительного отношения к профессии воспитателя, другим профессиям дошкольных работников, детскому саду, как ближайшему социуму</w:t>
            </w:r>
            <w:proofErr w:type="gramStart"/>
            <w:r w:rsidRPr="00FC4351">
              <w:rPr>
                <w:rStyle w:val="c2"/>
                <w:lang w:eastAsia="en-US"/>
              </w:rPr>
              <w:t>.п</w:t>
            </w:r>
            <w:proofErr w:type="gramEnd"/>
            <w:r w:rsidRPr="00FC4351">
              <w:rPr>
                <w:rStyle w:val="c2"/>
                <w:lang w:eastAsia="en-US"/>
              </w:rPr>
              <w:t xml:space="preserve">родолжить знакомство с трудом работников дошкольного учреждения, воспитателей, </w:t>
            </w:r>
            <w:proofErr w:type="spellStart"/>
            <w:r w:rsidRPr="00FC4351">
              <w:rPr>
                <w:rStyle w:val="c2"/>
                <w:lang w:eastAsia="en-US"/>
              </w:rPr>
              <w:t>помошников</w:t>
            </w:r>
            <w:proofErr w:type="spellEnd"/>
            <w:r w:rsidRPr="00FC4351">
              <w:rPr>
                <w:rStyle w:val="c2"/>
                <w:lang w:eastAsia="en-US"/>
              </w:rPr>
              <w:t xml:space="preserve"> воспитателя. учить называть воспитателей по имени отчеству; обращаться к ним на «Вы» воспитывать доброжелательное отношение и уважение ко всем работникам детского сада.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Презентация «Хорошо у нас в саду».  Беседа о профессиях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lang w:eastAsia="en-US"/>
              </w:rPr>
            </w:pPr>
          </w:p>
        </w:tc>
      </w:tr>
      <w:tr w:rsidR="00B54DBB" w:rsidRPr="00FC4351" w:rsidTr="00B54DB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54DBB" w:rsidRPr="00FC4351" w:rsidRDefault="00B54DBB" w:rsidP="00FC4351">
            <w:pPr>
              <w:suppressAutoHyphens/>
              <w:ind w:left="113" w:right="113"/>
              <w:jc w:val="center"/>
              <w:rPr>
                <w:b/>
                <w:bCs/>
                <w:lang w:eastAsia="en-US"/>
              </w:rPr>
            </w:pPr>
          </w:p>
          <w:p w:rsidR="00B54DBB" w:rsidRPr="00FC4351" w:rsidRDefault="00B54DBB" w:rsidP="00FC4351">
            <w:pPr>
              <w:suppressAutoHyphens/>
              <w:ind w:left="113" w:right="113"/>
              <w:jc w:val="center"/>
              <w:rPr>
                <w:b/>
                <w:bCs/>
                <w:lang w:eastAsia="en-US"/>
              </w:rPr>
            </w:pPr>
          </w:p>
          <w:p w:rsidR="00B54DBB" w:rsidRPr="00FC4351" w:rsidRDefault="00B54DBB" w:rsidP="00FC4351">
            <w:pPr>
              <w:suppressAutoHyphens/>
              <w:ind w:left="113" w:right="113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ТН «Родные </w:t>
            </w:r>
            <w:r w:rsidRPr="00FC4351">
              <w:rPr>
                <w:lang w:eastAsia="en-US"/>
              </w:rPr>
              <w:lastRenderedPageBreak/>
              <w:t xml:space="preserve">люди. Моя семья» 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rStyle w:val="c2"/>
              </w:rPr>
            </w:pPr>
            <w:r w:rsidRPr="00FC4351">
              <w:rPr>
                <w:lang w:eastAsia="en-US"/>
              </w:rPr>
              <w:lastRenderedPageBreak/>
              <w:t xml:space="preserve">Продолжить формировать  представления о семье, развивать умение </w:t>
            </w:r>
            <w:r w:rsidRPr="00FC4351">
              <w:rPr>
                <w:lang w:eastAsia="en-US"/>
              </w:rPr>
              <w:lastRenderedPageBreak/>
              <w:t xml:space="preserve">ориентироваться  в родственных отношениях. </w:t>
            </w:r>
            <w:r w:rsidRPr="00FC4351">
              <w:rPr>
                <w:kern w:val="3"/>
                <w:lang w:eastAsia="ja-JP"/>
              </w:rPr>
              <w:t>Закреплять знание имён, фамилий родителей, бабушек и дедушек.</w:t>
            </w:r>
            <w:r w:rsidRPr="00FC4351">
              <w:rPr>
                <w:lang w:eastAsia="en-US"/>
              </w:rPr>
              <w:t xml:space="preserve"> Формировать у детей осознанно-правильное отношение к семье, к себе, как неотъемлемой части своей семьи. Воспитывать нравственно-патриотические качества личности. Развивать:  интерес к миру взрослых, желание подражать в достойном поведении, положительные эмоции в беседе о семье. Способствовать развитию воображения и творчества. Обогащать словарный запас детей терминами родственных отношений, развивать связную речь.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</w:pPr>
            <w:r w:rsidRPr="00FC4351">
              <w:rPr>
                <w:lang w:eastAsia="en-US"/>
              </w:rPr>
              <w:lastRenderedPageBreak/>
              <w:t xml:space="preserve">Изготовление </w:t>
            </w:r>
            <w:r w:rsidRPr="00FC4351">
              <w:rPr>
                <w:lang w:eastAsia="en-US"/>
              </w:rPr>
              <w:lastRenderedPageBreak/>
              <w:t>сувениров для дедушек и бабушек на «День уважаемого человека».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54DBB" w:rsidRPr="00FC4351" w:rsidRDefault="00B54DBB" w:rsidP="00FC4351">
            <w:pPr>
              <w:suppressAutoHyphens/>
              <w:ind w:left="113" w:right="113"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lastRenderedPageBreak/>
              <w:t>Октябрь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>ТН «Что такое осень» «Что бывает осенью» День пожилого человека</w:t>
            </w:r>
          </w:p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Формировать обобщенные     представления     об    осени    как </w:t>
            </w:r>
            <w:r w:rsidRPr="00FC4351">
              <w:rPr>
                <w:spacing w:val="-1"/>
                <w:lang w:eastAsia="en-US"/>
              </w:rPr>
              <w:t xml:space="preserve">времени   года, о сезонных </w:t>
            </w:r>
            <w:r w:rsidRPr="00FC4351">
              <w:rPr>
                <w:lang w:eastAsia="en-US"/>
              </w:rPr>
              <w:t xml:space="preserve">явлениях природы, </w:t>
            </w:r>
            <w:r w:rsidRPr="00FC4351">
              <w:rPr>
                <w:spacing w:val="-1"/>
                <w:lang w:eastAsia="en-US"/>
              </w:rPr>
              <w:t xml:space="preserve"> представление о приспособленности   растений   и </w:t>
            </w:r>
            <w:r w:rsidRPr="00FC4351">
              <w:rPr>
                <w:lang w:eastAsia="en-US"/>
              </w:rPr>
              <w:t xml:space="preserve">животных  к  изменениям  в  природе. Дать   первичные   представления   об экосистемах,     природных     зонах. Расширять представления о неживой природе. </w:t>
            </w:r>
            <w:r w:rsidRPr="00FC4351">
              <w:rPr>
                <w:spacing w:val="-1"/>
                <w:lang w:eastAsia="en-US"/>
              </w:rPr>
              <w:t>З</w:t>
            </w:r>
            <w:r w:rsidRPr="00FC4351">
              <w:rPr>
                <w:lang w:eastAsia="en-US"/>
              </w:rPr>
              <w:t>накомить с сельскохозяйственными профессиями, особенностями деятельности людей осенью.  Раскрыть практическое значение природы в жизни людей, формировать желание беречь и охранять окружающую среду.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Тематическое развлечение «Осень в гости к нам пришла».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>ТН «Все профессии важны, все профессии нужны» День учителя</w:t>
            </w:r>
          </w:p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Вызвать интерес к окружающему миру. Познакомить детей с несколькими видами профессий. Показать значение трудовой деятельности в жизни человека. Воспитывать уважительное и доброе отношение к людям разных профессий. Знать, кем работают родители, что они делают на работе; уметь рассуждать о профессиях родителей. Учить понимать значимость профессии в жизни людей; уметь рассуждать о последствиях прекращения деятельности людей разных профессий. Знать действия, совершаемыми людьми разных профессий, быстро находить правильный ответ. Знать отличительные особенности профессий; уметь выделять характерный отличительный признак, изображать его символом в рисунке; объяснять, что обозначает этот символ. Создать условия для воспитания  уважительного и доброго отношения к людям разных профессий; способствовать воспитанию  умения работать в группе; учитывать мнение партнёра; отстаивать собственное мнение, доказывать свою правоту.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Выставка детских работ «Моя будущая профессия», составление мини-рассказа по рисунку.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ТН «Первые шаги в науку. </w:t>
            </w:r>
            <w:r w:rsidRPr="00FC4351">
              <w:rPr>
                <w:lang w:eastAsia="en-US"/>
              </w:rPr>
              <w:lastRenderedPageBreak/>
              <w:t>Экспериментирование» Диагностика «Проявления уровней инициативы» 1 этап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lastRenderedPageBreak/>
              <w:t xml:space="preserve">Уточнять и расширять представления детей о различных материалах, качествах и свойствах. </w:t>
            </w:r>
            <w:proofErr w:type="gramStart"/>
            <w:r w:rsidRPr="00FC4351">
              <w:rPr>
                <w:lang w:eastAsia="en-US"/>
              </w:rPr>
              <w:t xml:space="preserve">Напомнить о материалах, из которых сделаны предметы (глина, </w:t>
            </w:r>
            <w:r w:rsidRPr="00FC4351">
              <w:rPr>
                <w:lang w:eastAsia="en-US"/>
              </w:rPr>
              <w:lastRenderedPageBreak/>
              <w:t>бумага, металл, ткань, резина, пластмасса, стекло).</w:t>
            </w:r>
            <w:proofErr w:type="gramEnd"/>
            <w:r w:rsidRPr="00FC4351">
              <w:rPr>
                <w:lang w:eastAsia="en-US"/>
              </w:rPr>
              <w:t xml:space="preserve"> Объяснять целесообразность изготовления предмета из определенного материала. Поощрять попытки детей узнавать, как и где сделана та или иная вещь. Объяснять, что прочность и долговечность зависят от свойств и качества материала, из которого он сделан. Развивать внимание, память, мышление. Продолжать расширять и уточнять представления детей о предметном мире. Развивать словарь по данной теме. Умение правильно сочетать слова во фразах и по смыслу. Упражнять в подборе слов – антонимов, подборе определений, в загадывании загадок, образных выражений и сравнений.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lastRenderedPageBreak/>
              <w:t xml:space="preserve">Экспериментальная деятельность </w:t>
            </w:r>
            <w:r w:rsidRPr="00FC4351">
              <w:rPr>
                <w:lang w:eastAsia="en-US"/>
              </w:rPr>
              <w:lastRenderedPageBreak/>
              <w:t>с песком, глиной, камнями.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ТН Правила поведения за столом. Этикет» 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Формировать у детей представление о </w:t>
            </w:r>
            <w:proofErr w:type="spellStart"/>
            <w:r w:rsidRPr="00FC4351">
              <w:rPr>
                <w:lang w:eastAsia="en-US"/>
              </w:rPr>
              <w:t>этикете</w:t>
            </w:r>
            <w:proofErr w:type="gramStart"/>
            <w:r w:rsidRPr="00FC4351">
              <w:rPr>
                <w:lang w:eastAsia="en-US"/>
              </w:rPr>
              <w:t>.Ф</w:t>
            </w:r>
            <w:proofErr w:type="gramEnd"/>
            <w:r w:rsidRPr="00FC4351">
              <w:rPr>
                <w:lang w:eastAsia="en-US"/>
              </w:rPr>
              <w:t>ормировать</w:t>
            </w:r>
            <w:proofErr w:type="spellEnd"/>
            <w:r w:rsidRPr="00FC4351">
              <w:rPr>
                <w:lang w:eastAsia="en-US"/>
              </w:rPr>
              <w:t xml:space="preserve"> у детей навыки </w:t>
            </w:r>
            <w:proofErr w:type="spellStart"/>
            <w:r w:rsidRPr="00FC4351">
              <w:rPr>
                <w:lang w:eastAsia="en-US"/>
              </w:rPr>
              <w:t>вежливости.Учить</w:t>
            </w:r>
            <w:proofErr w:type="spellEnd"/>
            <w:r w:rsidRPr="00FC4351">
              <w:rPr>
                <w:lang w:eastAsia="en-US"/>
              </w:rPr>
              <w:t xml:space="preserve"> детей самостоятельно выбирать модель поведения в зависимости от </w:t>
            </w:r>
            <w:proofErr w:type="spellStart"/>
            <w:r w:rsidRPr="00FC4351">
              <w:rPr>
                <w:lang w:eastAsia="en-US"/>
              </w:rPr>
              <w:t>ситуации.Формировать</w:t>
            </w:r>
            <w:proofErr w:type="spellEnd"/>
            <w:r w:rsidRPr="00FC4351">
              <w:rPr>
                <w:lang w:eastAsia="en-US"/>
              </w:rPr>
              <w:t xml:space="preserve"> навыки использования в речи вежливых слов и выражений .Учить соблюдать этикет и быть приятными для окружающих. Учить видеть свои недостатки в поведении и уметь их исправлять. Знакомить с правилами этикета.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фотовыставка «Как я помогаю»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54DBB" w:rsidRPr="00FC4351" w:rsidRDefault="00B54DBB" w:rsidP="00FC4351">
            <w:pPr>
              <w:suppressAutoHyphens/>
              <w:ind w:left="113" w:right="113"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Ноябрь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>ТН «Народные культура, традиции, искусство» - «День Народного единства. 4 ноября», «День Конституции Республики Татарстан. 6 ноября»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Вызывать у детей интерес к историческому прошлому родного края. Воспитывать патриотические чувства у детей, гордость и уважение к прошлому и настоящему родного края. Познакомить детей с интересными историческими событиями, трудовой деятельностью, культурой, бытом и праздниками народа. Дать детям представление о Родине, познакомить с гимном и гербом республики. Привлечь внимание к неповторимой красоте Камских просторов, обогащать и активизировать словарь. Расширять представление детей о национальных праздниках. Познакомить детей с достопримечательностями родного края. Воспитывать чувства ответственности и гордости за достижения Малой Родины. Развивать эмоционально — целостное отношение к родному краю. Воспитывать у ребенка любовь и привязанность к своей семье, дому, детскому саду, улице, поселку. Развивать умение детей отображать знания в продуктивной и других видах детской деятельности.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Создание альбома «Мой Татарстан» (рисунки родителей и детей).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ТН «Домашние </w:t>
            </w:r>
            <w:r w:rsidRPr="00FC4351">
              <w:rPr>
                <w:lang w:eastAsia="en-US"/>
              </w:rPr>
              <w:lastRenderedPageBreak/>
              <w:t xml:space="preserve">животные и их детеныши» 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kern w:val="3"/>
                <w:lang w:eastAsia="ja-JP"/>
              </w:rPr>
              <w:lastRenderedPageBreak/>
              <w:t xml:space="preserve">Формировать экологическую воспитанность дошкольников, активизировать </w:t>
            </w:r>
            <w:r w:rsidRPr="00FC4351">
              <w:rPr>
                <w:kern w:val="3"/>
                <w:lang w:eastAsia="ja-JP"/>
              </w:rPr>
              <w:lastRenderedPageBreak/>
              <w:t xml:space="preserve">мыслительно-поисковую деятельность детей. Создать условия, раскрывающие интеллектуальную и творческую потенциальность дошкольников, ориентированную на экологическое воспитание. Расширять представления  детей о многообразии  животного мира, о  взаимосвязях животных  со средой обитания. Дать элементарные представления о способах охраны животных. </w:t>
            </w:r>
            <w:r w:rsidRPr="00FC4351">
              <w:rPr>
                <w:lang w:eastAsia="en-US"/>
              </w:rPr>
              <w:t xml:space="preserve">Расширять представления о домашних животных и их детенышах. Знакомить с трудом людей по уходу за домашними животными.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lastRenderedPageBreak/>
              <w:t xml:space="preserve">Выставка </w:t>
            </w:r>
            <w:r w:rsidRPr="00FC4351">
              <w:rPr>
                <w:lang w:eastAsia="en-US"/>
              </w:rPr>
              <w:lastRenderedPageBreak/>
              <w:t>творческих детских работ по теме недели.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ТН «Дикие животные средней полосы России и их детеныши», «Какие еще бывают животные. Зоопарк» 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kern w:val="3"/>
                <w:lang w:eastAsia="ja-JP"/>
              </w:rPr>
              <w:t xml:space="preserve">Формировать экологическую воспитанность дошкольников, активизировать мыслительно-поисковую деятельность детей. Создать условия, раскрывающие интеллектуальную и творческую потенциальность дошкольников, ориентированную на экологическое воспитание. Расширять представления  детей о многообразии  животного мира, о  взаимосвязях животных  со средой обитания. </w:t>
            </w:r>
            <w:r w:rsidRPr="00FC4351">
              <w:rPr>
                <w:lang w:eastAsia="en-US"/>
              </w:rPr>
              <w:t xml:space="preserve">Расширять представления о жизни в природных условиях диких животных и о жизни животных республики Татарстан. </w:t>
            </w:r>
            <w:r w:rsidRPr="00FC4351">
              <w:rPr>
                <w:kern w:val="3"/>
                <w:lang w:eastAsia="ja-JP"/>
              </w:rPr>
              <w:t>Формировать знание о том, что  человек - это часть природы, что он  должен беречь, охранять и  защищать её. Воспитывать осознанное бережное отношение к миру природы.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Выставка творческих детских работ по теме недели.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ТН «Мама главный человек Посуда» 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Формирование у детей представления о Матери, как о самом близком, родном и дорогом человеке на свете. Воспитание у детей чувства любви, уважения и привязанности к маме, к своей семье. Создание условий для расширения и углубления представлений детей о посуде. Уточнить и закрепить с детьми понятие «посуда», используя различные виды детской деятельности.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выставка поделок из одноразовой посуды.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54DBB" w:rsidRPr="00FC4351" w:rsidRDefault="00B54DBB" w:rsidP="00FC4351">
            <w:pPr>
              <w:suppressAutoHyphens/>
              <w:ind w:left="113" w:right="113"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Декабрь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ТН «Зимушка-зима». Кто и как к зиме приготовился, Что бывает зимой Декада </w:t>
            </w:r>
            <w:r w:rsidRPr="00FC4351">
              <w:rPr>
                <w:lang w:eastAsia="en-US"/>
              </w:rPr>
              <w:lastRenderedPageBreak/>
              <w:t>детей инвалидов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lastRenderedPageBreak/>
              <w:t xml:space="preserve">Воспитывать интерес к изучению природы, любовь к ней, умение видеть красоту окружающего мира. Закрепить в сознании детей признаки зимы, сезонные изменения в природе, связанные с зимним периодом. Опытным путём объяснить смену времён года на планете. Обобщить и систематизировать знания детей о жизни животных в зимний период, активизировать словарь по теме «Зима». Развивать внимание, память, мыслительные операции анализа и </w:t>
            </w:r>
            <w:r w:rsidRPr="00FC4351">
              <w:rPr>
                <w:lang w:eastAsia="en-US"/>
              </w:rPr>
              <w:lastRenderedPageBreak/>
              <w:t>синтеза; развивать творческое воображение, логическое мышление.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lastRenderedPageBreak/>
              <w:t>Выставка творческих работ по теме недели.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«Страна, в которой мы живем»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Формировать в сознании детей образ Родины, представление о России как о родной стране, воспитывать патриотические чувства. Уточнить и систематизировать знания детей о столице России, формировать представление о Москве как о главном городе нашей страны, воспитывать гражданско-патриотические чувства. Познакомить детей с многонациональным составом населения России, воспитывать уважительные, дружелюбные чувства к людям разных национальностей. Расширять и закреплять представления детей о русских народных промыслах, побуждать детей восхищаться народными умельцами и предметами их творчества.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Создание карты России с помощью изобразительных материалов.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ТН «Транспорт. ПДД» 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Закрепить знания детей о видах транспорта, учить сравнивать различные виды транспорта, классифицировать транспорт. Закреплять знания правил дорожного движения на улицах и </w:t>
            </w:r>
            <w:proofErr w:type="spellStart"/>
            <w:r w:rsidRPr="00FC4351">
              <w:rPr>
                <w:lang w:eastAsia="en-US"/>
              </w:rPr>
              <w:t>дорогаЗакрепить</w:t>
            </w:r>
            <w:proofErr w:type="spellEnd"/>
            <w:r w:rsidRPr="00FC4351">
              <w:rPr>
                <w:lang w:eastAsia="en-US"/>
              </w:rPr>
              <w:t xml:space="preserve"> и расширить знания детей об улице: проезжая часть, тротуар, дорожные знаки, светофор, их назначение. Формирование основ культуры безопасного поведения.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выставка рисунков «О правилах движения всем без исключения»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ТН «Скоро праздник – Новый год!» 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Вызвать интерес к предстоящим новогодним праздникам. Развивать коммуникативные навыки, совершенствовать лексическую сторону речи. Повторить правила безопасности украшения елки. Расширять кругозор детей: закреплять знания об обычаях и традициях празднования Нового года в нашей стране. Дать сведения, где живет Дед Мороз. Воспитывать желание участвовать в оформлении праздничной елки. Развивать творческие способности. Развивать чувство общности детей в группе и навыки сотрудничества. Развивать способности эмоциональной отзывчивости, радости, увлеченности.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Праздничный утренник «Новогодняя сказка».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54DBB" w:rsidRPr="00FC4351" w:rsidRDefault="00B54DBB" w:rsidP="00FC4351">
            <w:pPr>
              <w:suppressAutoHyphens/>
              <w:ind w:left="113" w:right="113"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Январь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ТН «Зимние игры и забавы» 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Закреплять знания детей о зиме, зимних явлениях. Уточнять знания о зимних праздниках, забавах. Продолжить знакомство с зимними видами спорта. Формировать потребность в заботе о своем здоровье. Расширять и активизировать словарный запас по теме «Зима, зимние забавы». Воспитывать чувство любви к родной природе, зимним праздникам.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Выставка рисунков по теме недели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54DBB" w:rsidRPr="00FC4351" w:rsidRDefault="00B54DBB" w:rsidP="00FC4351">
            <w:pPr>
              <w:suppressAutoHyphens/>
              <w:ind w:left="113" w:right="113"/>
              <w:jc w:val="center"/>
              <w:rPr>
                <w:lang w:eastAsia="en-US"/>
              </w:rPr>
            </w:pPr>
            <w:r w:rsidRPr="00FC4351">
              <w:rPr>
                <w:lang w:eastAsia="en-US"/>
              </w:rPr>
              <w:t>С 1.01.2018 по 09.01.2018 - каникулы</w:t>
            </w: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ТН «Гардероб» 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Закреплять и уточнять </w:t>
            </w:r>
            <w:hyperlink r:id="rId9" w:history="1">
              <w:r w:rsidRPr="00FC4351">
                <w:rPr>
                  <w:rStyle w:val="a9"/>
                  <w:color w:val="auto"/>
                  <w:lang w:eastAsia="en-US"/>
                </w:rPr>
                <w:t>знания</w:t>
              </w:r>
            </w:hyperlink>
            <w:r w:rsidRPr="00FC4351">
              <w:rPr>
                <w:lang w:eastAsia="en-US"/>
              </w:rPr>
              <w:t xml:space="preserve"> детей по теме “одежда”, “ткани”: названия одежды и отдельных ее деталей. Научить детей дифференцировать типы одежды по сезонам. Обобщить знания детей о видах ткани. Учить сравнивать качества различных тканей, развивать умения находить изделия из различных видов тканей. </w:t>
            </w:r>
            <w:r w:rsidRPr="00FC4351">
              <w:rPr>
                <w:color w:val="000000"/>
                <w:lang w:eastAsia="en-US"/>
              </w:rPr>
              <w:t>Закрепить знания детей о происхождении тканей, показать зависимость видов тканей и видов одежды (что шьют из драпа, ситца, болоньи, льна, шёлка). Показать свойства тканей (способность пропускать воздух (возможность стирать, гладить, мять)</w:t>
            </w:r>
            <w:proofErr w:type="gramStart"/>
            <w:r w:rsidRPr="00FC4351">
              <w:rPr>
                <w:color w:val="000000"/>
                <w:lang w:eastAsia="en-US"/>
              </w:rPr>
              <w:t>.</w:t>
            </w:r>
            <w:r w:rsidRPr="00FC4351">
              <w:rPr>
                <w:lang w:eastAsia="en-US"/>
              </w:rPr>
              <w:t>П</w:t>
            </w:r>
            <w:proofErr w:type="gramEnd"/>
            <w:r w:rsidRPr="00FC4351">
              <w:rPr>
                <w:lang w:eastAsia="en-US"/>
              </w:rPr>
              <w:t xml:space="preserve">ознакомить детей с работой людей, связанных с пошивом одежды. </w:t>
            </w:r>
            <w:r w:rsidRPr="00FC4351">
              <w:rPr>
                <w:color w:val="000000"/>
                <w:lang w:eastAsia="en-US"/>
              </w:rPr>
              <w:t xml:space="preserve">Формировать представления детей об истории происхождения одежды. </w:t>
            </w:r>
            <w:r w:rsidRPr="00FC4351">
              <w:rPr>
                <w:lang w:eastAsia="en-US"/>
              </w:rPr>
              <w:t>Совершенствовать умения детей мыслить. Воспитывать бережное отношение к одежде.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Разработка эскизов одежды и атрибутики для с/</w:t>
            </w:r>
            <w:proofErr w:type="gramStart"/>
            <w:r w:rsidRPr="00FC4351">
              <w:rPr>
                <w:lang w:eastAsia="en-US"/>
              </w:rPr>
              <w:t>р</w:t>
            </w:r>
            <w:proofErr w:type="gramEnd"/>
            <w:r w:rsidRPr="00FC4351">
              <w:rPr>
                <w:lang w:eastAsia="en-US"/>
              </w:rPr>
              <w:t>/и «Ателье».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>ТН «Разные материалы (дерево, металл). Что из них делают» ТН «Разные материалы (стекло, ткани). Диагностика «Проявления уровней инициативы» 2 этап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Познакомить с понятием «стекло», «дерево», «металл». Сформировать представление о свойствах стекла, дерева, металла. </w:t>
            </w:r>
            <w:proofErr w:type="gramStart"/>
            <w:r w:rsidRPr="00FC4351">
              <w:rPr>
                <w:lang w:eastAsia="en-US"/>
              </w:rPr>
              <w:t>Учить экспериментальным путем определять</w:t>
            </w:r>
            <w:proofErr w:type="gramEnd"/>
            <w:r w:rsidRPr="00FC4351">
              <w:rPr>
                <w:lang w:eastAsia="en-US"/>
              </w:rPr>
              <w:t xml:space="preserve"> их свойства. Пополнить знание детей об использовании этих свойств человеком. Продолжать учить самостоятельно, осуществлять возможные решения в русле экспериментальной деятельности. Закреплять умение осторожно обращаться с острыми и колющими предметами. Развивать познавательную активность ребенка в процессе знакомства со свойствами; речь, внимание, логическое мышление, любознательность.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Эксперименты по теме недели (свойства дерева, стекла, металла).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lang w:eastAsia="en-US"/>
              </w:rPr>
            </w:pPr>
          </w:p>
        </w:tc>
      </w:tr>
      <w:tr w:rsidR="00B54DBB" w:rsidRPr="00FC4351" w:rsidTr="00B54DBB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54DBB" w:rsidRPr="00FC4351" w:rsidRDefault="00B54DBB" w:rsidP="00FC4351">
            <w:pPr>
              <w:suppressAutoHyphens/>
              <w:ind w:left="113" w:right="113"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Февраль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ТН «Как зимуют растения на улице и в </w:t>
            </w:r>
            <w:r w:rsidRPr="00FC4351">
              <w:rPr>
                <w:lang w:eastAsia="en-US"/>
              </w:rPr>
              <w:lastRenderedPageBreak/>
              <w:t xml:space="preserve">комнате» 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rStyle w:val="c24"/>
                <w:lang w:eastAsia="en-US"/>
              </w:rPr>
              <w:lastRenderedPageBreak/>
              <w:t xml:space="preserve">Закреплять знания о комнатных растениях уголка природы, знание правил ухода за ними. Дать первоначальное представление о зимнем покое деревьев и кустарников. Побуждать </w:t>
            </w:r>
            <w:proofErr w:type="gramStart"/>
            <w:r w:rsidRPr="00FC4351">
              <w:rPr>
                <w:rStyle w:val="c24"/>
                <w:lang w:eastAsia="en-US"/>
              </w:rPr>
              <w:t>бережно</w:t>
            </w:r>
            <w:proofErr w:type="gramEnd"/>
            <w:r w:rsidRPr="00FC4351">
              <w:rPr>
                <w:rStyle w:val="c24"/>
                <w:lang w:eastAsia="en-US"/>
              </w:rPr>
              <w:t xml:space="preserve"> относиться к растениям в помещении и на </w:t>
            </w:r>
            <w:r w:rsidRPr="00FC4351">
              <w:rPr>
                <w:rStyle w:val="c24"/>
                <w:lang w:eastAsia="en-US"/>
              </w:rPr>
              <w:lastRenderedPageBreak/>
              <w:t>улице.</w:t>
            </w:r>
            <w:r w:rsidRPr="00FC4351">
              <w:rPr>
                <w:rStyle w:val="c3"/>
                <w:lang w:eastAsia="en-US"/>
              </w:rPr>
              <w:t> </w:t>
            </w:r>
            <w:r w:rsidRPr="00FC4351">
              <w:rPr>
                <w:rStyle w:val="c24"/>
                <w:lang w:eastAsia="en-US"/>
              </w:rPr>
              <w:t> Формирование представлений о безопасном поведении людей зимой. Формирование исследовательского и познавательного интереса в ходе экспериментирования с водой и льдом. Расширение знаний о свойствах снега и льда.</w:t>
            </w:r>
            <w:r w:rsidRPr="00FC4351">
              <w:rPr>
                <w:rStyle w:val="c56"/>
                <w:lang w:eastAsia="en-US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rStyle w:val="c24"/>
                <w:lang w:eastAsia="en-US"/>
              </w:rPr>
              <w:lastRenderedPageBreak/>
              <w:t xml:space="preserve">Выставка детских работ на тему </w:t>
            </w:r>
            <w:r w:rsidRPr="00FC4351">
              <w:rPr>
                <w:rStyle w:val="c24"/>
                <w:lang w:eastAsia="en-US"/>
              </w:rPr>
              <w:lastRenderedPageBreak/>
              <w:t>«Маленькой елочки холодно зимой»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Декада родного языка ТН «Теремок сказок» 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Развивать устойчивый интерес к художественной литературе; расширять представления детей о сказках</w:t>
            </w:r>
            <w:proofErr w:type="gramStart"/>
            <w:r w:rsidRPr="00FC4351">
              <w:rPr>
                <w:lang w:eastAsia="en-US"/>
              </w:rPr>
              <w:t>.п</w:t>
            </w:r>
            <w:proofErr w:type="gramEnd"/>
            <w:r w:rsidRPr="00FC4351">
              <w:rPr>
                <w:lang w:eastAsia="en-US"/>
              </w:rPr>
              <w:t>родолжать знакомить со сказками; раскрыть детям понятия «сказка», «народная сказка»;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способствовать накоплению эстетического опыта, читая и обсуждая литературные произведения;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воспитывать культуру речи, учить детей рассуждать, развивать умения применять свои знания в беседе, добиваться связных высказываний;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обогащать и расширять словарный запас детей.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формировать умение выразительно читать стихи, инсценировать эпизоды сказок; учить рассказывать сказки, пересказывать по ролям;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развивать артистические способности; способствовать развитию эмоциональности, через проигрывание роли какого-либо героя;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развивать у детей образное мышление, фантазию, творческие способности;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формировать навыки сотрудничества;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воспитывать чувства дружбы и коллективизма; воспитывать любовь к родному языку, через чтение и знание русских и татарских народных сказок;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развивать коммуникабельность и умение общаться с взрослыми людьми в разных ситуациях;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побуждать детей обращаться к взрослым с вопросами, суждениями; к речевому общению между собой;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Выставка рисунков по теме недели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ТН «Наша армия» 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Дать детям знания о Российской армии, сформировать у детей представления об особенностях военной службы: солдаты тренируются, чтобы быть сильными, умелыми, учатся метко стрелять, преодолевать препятствия.   Уточнить представления детей о родах войск, о защитниках Отечества. Активизировать в речи детей слова, обозначающие рода войск: пограничные, танковые, летные </w:t>
            </w:r>
            <w:r w:rsidRPr="00FC4351">
              <w:rPr>
                <w:lang w:eastAsia="en-US"/>
              </w:rPr>
              <w:lastRenderedPageBreak/>
              <w:t>войска; морской флот. Воспитывать у детей чувство гордости за Российскую армию и вызвать желание быть похожими на сильных, смелых российских воинов. Способствовать развитию грамматического строя речи, связной речи, обогащать словарный запас; расширять кругозор; поддерживать познавательный интерес к истории страны.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lastRenderedPageBreak/>
              <w:t xml:space="preserve">Создание коллективной поздравительной стенгазеты ко «Дню </w:t>
            </w:r>
            <w:r w:rsidRPr="00FC4351">
              <w:rPr>
                <w:lang w:eastAsia="en-US"/>
              </w:rPr>
              <w:lastRenderedPageBreak/>
              <w:t>Защитника Отечества».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>ТН «Мы любим спорт»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color w:val="000000"/>
                <w:lang w:eastAsia="en-US"/>
              </w:rPr>
              <w:t xml:space="preserve">формировать представления о спорте как одном из главных условий здорового образа жизни; развивать мышление, познавательные способности: анализировать, придумывать; воспитывать моральные и волевые качества, навыки правильного поведения, интерес, потребность к систематическим занятиям физическими </w:t>
            </w:r>
            <w:proofErr w:type="spellStart"/>
            <w:r w:rsidRPr="00FC4351">
              <w:rPr>
                <w:color w:val="000000"/>
                <w:lang w:eastAsia="en-US"/>
              </w:rPr>
              <w:t>упражнениями</w:t>
            </w:r>
            <w:proofErr w:type="gramStart"/>
            <w:r w:rsidRPr="00FC4351">
              <w:rPr>
                <w:color w:val="000000"/>
                <w:lang w:eastAsia="en-US"/>
              </w:rPr>
              <w:t>;с</w:t>
            </w:r>
            <w:proofErr w:type="gramEnd"/>
            <w:r w:rsidRPr="00FC4351">
              <w:rPr>
                <w:color w:val="000000"/>
                <w:lang w:eastAsia="en-US"/>
              </w:rPr>
              <w:t>одействовать</w:t>
            </w:r>
            <w:proofErr w:type="spellEnd"/>
            <w:r w:rsidRPr="00FC4351">
              <w:rPr>
                <w:color w:val="000000"/>
                <w:lang w:eastAsia="en-US"/>
              </w:rPr>
              <w:t xml:space="preserve"> сохранению здоровья каждого дошкольника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bCs/>
                <w:lang w:eastAsia="en-US"/>
              </w:rPr>
              <w:t>создание альбома «Виды спорта»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highlight w:val="yellow"/>
                <w:lang w:eastAsia="en-US"/>
              </w:rPr>
            </w:pPr>
          </w:p>
        </w:tc>
      </w:tr>
      <w:tr w:rsidR="00B54DBB" w:rsidRPr="00FC4351" w:rsidTr="00B54DBB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54DBB" w:rsidRPr="00FC4351" w:rsidRDefault="00B54DBB" w:rsidP="00FC4351">
            <w:pPr>
              <w:suppressAutoHyphens/>
              <w:ind w:left="113" w:right="113"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Март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>ТОП</w:t>
            </w:r>
            <w:proofErr w:type="gramStart"/>
            <w:r w:rsidRPr="00FC4351">
              <w:rPr>
                <w:lang w:eastAsia="en-US"/>
              </w:rPr>
              <w:t>2</w:t>
            </w:r>
            <w:proofErr w:type="gramEnd"/>
            <w:r w:rsidRPr="00FC4351">
              <w:rPr>
                <w:lang w:eastAsia="en-US"/>
              </w:rPr>
              <w:t xml:space="preserve"> «Наши мамы» 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Углубить знания детей о роли мамы в их жизни. Способствовать сплочению детско-родительских отношений. Познакомить с произведениями писателей, поэтов, художников, воспевающих образ матери. Способствовать сплочению детско-родительских отношений, улучшению контактов между родителями и работниками детского сада. Обогащать словарь детей, развивать детскую речь через выразительное чтение стихов, пословиц, составление рассказов о маме. Развивать творческие способности. Формировать умение понимать и активно выражать эмоциональное переживание близких людей. Воспитывать доброе, заботливое отношение к матери, родным и близким людям.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Изготовление сувениров для мам и бабушек.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ТН «Мой дом. Предметы быта. Бытовая техника. Опасные предметы» 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познакомить детей с понятием «электричество», «электрический ток», с причиной проявления статического электричества»; уточнить и расширить знания о бытовых электроприборах; ознакомить с основными правилами пользования электроприборами; развивать стремление к поисково-познавательной деятельности; развивать мышление, речь детей;        воспитывать интерес к познанию окружающего мира; вызвать радость от открытий, полученных от опытов. Углублять </w:t>
            </w:r>
            <w:r w:rsidRPr="00FC4351">
              <w:rPr>
                <w:rStyle w:val="a7"/>
                <w:b w:val="0"/>
                <w:lang w:eastAsia="en-US"/>
              </w:rPr>
              <w:t>представления</w:t>
            </w:r>
            <w:r w:rsidRPr="00FC4351">
              <w:rPr>
                <w:b/>
                <w:lang w:eastAsia="en-US"/>
              </w:rPr>
              <w:t xml:space="preserve"> о</w:t>
            </w:r>
            <w:r w:rsidRPr="00FC4351">
              <w:rPr>
                <w:lang w:eastAsia="en-US"/>
              </w:rPr>
              <w:t xml:space="preserve"> существенных характеристиках </w:t>
            </w:r>
            <w:r w:rsidRPr="00FC4351">
              <w:rPr>
                <w:rStyle w:val="a7"/>
                <w:b w:val="0"/>
                <w:lang w:eastAsia="en-US"/>
              </w:rPr>
              <w:t>предметов</w:t>
            </w:r>
            <w:r w:rsidRPr="00FC4351">
              <w:rPr>
                <w:b/>
                <w:lang w:eastAsia="en-US"/>
              </w:rPr>
              <w:t>,</w:t>
            </w:r>
            <w:r w:rsidRPr="00FC4351">
              <w:rPr>
                <w:lang w:eastAsia="en-US"/>
              </w:rPr>
              <w:t xml:space="preserve"> о свойствах и качествах различных </w:t>
            </w:r>
            <w:r w:rsidRPr="00FC4351">
              <w:rPr>
                <w:rStyle w:val="a7"/>
                <w:b w:val="0"/>
                <w:lang w:eastAsia="en-US"/>
              </w:rPr>
              <w:t>материалов</w:t>
            </w:r>
            <w:r w:rsidRPr="00FC4351">
              <w:rPr>
                <w:b/>
                <w:lang w:eastAsia="en-US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rStyle w:val="c16"/>
                <w:lang w:eastAsia="en-US"/>
              </w:rPr>
              <w:t>выставка  поделок  «Бытовые приборы»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proofErr w:type="gramStart"/>
            <w:r w:rsidRPr="00FC4351">
              <w:rPr>
                <w:lang w:eastAsia="en-US"/>
              </w:rPr>
              <w:t>ТН  «К</w:t>
            </w:r>
            <w:proofErr w:type="gramEnd"/>
            <w:r w:rsidRPr="00FC4351">
              <w:rPr>
                <w:lang w:eastAsia="en-US"/>
              </w:rPr>
              <w:t xml:space="preserve"> нам весна шагает </w:t>
            </w:r>
            <w:r w:rsidRPr="00FC4351">
              <w:rPr>
                <w:lang w:eastAsia="en-US"/>
              </w:rPr>
              <w:lastRenderedPageBreak/>
              <w:t xml:space="preserve">быстрыми шагами», «Вся природа проснулась после зимнего сна» </w:t>
            </w:r>
          </w:p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lastRenderedPageBreak/>
              <w:t xml:space="preserve">Формировать у детей обобщенные представления о весне, как времени года,  приспособленности растений и животных к изменениям в природе, о погодных </w:t>
            </w:r>
            <w:r w:rsidRPr="00FC4351">
              <w:rPr>
                <w:lang w:eastAsia="en-US"/>
              </w:rPr>
              <w:lastRenderedPageBreak/>
              <w:t>условиях в весеннее время. Формировать и обобщать представления о труде взрослых в весенний период, об одежде взрослых и детей (забота о своем здоровье); формировать положительно-эмоциональное отношение к красоте весенней природы. Вызвать эстетические переживания от весеннего пробуждения природы. Развивать наблюдательность, самостоятельность. Воспитывать любовь к природе, желание разобраться в явлениях природы, понять их суть.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lastRenderedPageBreak/>
              <w:t xml:space="preserve">Выставка творческих </w:t>
            </w:r>
            <w:r w:rsidRPr="00FC4351">
              <w:rPr>
                <w:lang w:eastAsia="en-US"/>
              </w:rPr>
              <w:lastRenderedPageBreak/>
              <w:t>работ по теме недели.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>ТН «Животные Севера и Юга»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Продолжить расширить и углубить представление детей о диких животных. Учить детей по внешнему виду животного определять его  место жительства, делать сравнительный анализ. Активизировать словарь детей. Развивать связную речь. Дать детям элементарное представление об особенностях животных проживающих  в  Африке, с животным миром полярных районов. Формировать представления  о  связях, взаимодействиях  и взаимозависимости животных со средой их обитания.  Познакомить с климатическими условиями разных материков. Развивать любознательность и стремление изучать природу и живых обитателей Земли. Воспитывать любовь к природе.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Выставка творческих работ по теме недели.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54DBB" w:rsidRPr="00FC4351" w:rsidRDefault="00B54DBB" w:rsidP="00FC4351">
            <w:pPr>
              <w:suppressAutoHyphens/>
              <w:ind w:left="113" w:right="113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ТН «Перелетные птицы» День птиц </w:t>
            </w:r>
          </w:p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rStyle w:val="c18"/>
                <w:lang w:eastAsia="en-US"/>
              </w:rPr>
              <w:t>Знакомить с многообразием  родной природы. Расширять и систематизировать знания о перелетных птицах различных климатических зон, условиями  их обитания.  Приучать детей заботиться о братьях наших меньших – птицах. Воспитывать бережное отношение к птицам, приучать подкармливать их на участке детского сада.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rStyle w:val="c18"/>
                <w:lang w:eastAsia="en-US"/>
              </w:rPr>
              <w:t>Вывешивание скворечников на территории д\с.        Помощь родителей в изготовлении оформлении, вывешивание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54DBB" w:rsidRPr="00FC4351" w:rsidRDefault="00B54DBB" w:rsidP="00FC4351">
            <w:pPr>
              <w:suppressAutoHyphens/>
              <w:ind w:left="113" w:right="113"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Апрель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ТН «Мое здоровье»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Дать детям общее представление о здоровье, как о ценности, расширить представления детей о состоянии собственного тела, узнать свой организм, научить беречь свое здоровье и заботится о нем. Воспитывать желание </w:t>
            </w:r>
            <w:r w:rsidRPr="00FC4351">
              <w:rPr>
                <w:lang w:eastAsia="en-US"/>
              </w:rPr>
              <w:lastRenderedPageBreak/>
              <w:t>заботится о своем здоровье. Познакомить детей с распорядком дня. Показать важность соблюдения режима в укреплении здоровья каждого человека. Воспитать желания придерживаться правил по его выполнению. Расширят знания дошкольников о питании, его значимости, о взаимосвязи здоровья и питания. Уточнить представления о единстве организма. Закрепить знания детей о частях тела человека и их функциях. Научить детей эстетическому восприятию человеческого тела. Раскрыть важность одного из аспектов здоровья - духовной красоты. Знакомить с некоторыми трудовыми операциями, из которых состоит работа врача. Развивать речь, образное мышление, активизировать словарь детей с употреблением в речи медицинских терминологий. Развивать воображение и умение отображать свой замысел в художественных работах. Формировать положительные качества личности ребенка, нравственного и культурного поведения - мотивов укрепления здоровья. Развивать память и мышление, умение рассуждать, делать умозаключения.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lastRenderedPageBreak/>
              <w:t xml:space="preserve">Подбор атрибутики и игровые </w:t>
            </w:r>
            <w:r w:rsidRPr="00FC4351">
              <w:rPr>
                <w:lang w:eastAsia="en-US"/>
              </w:rPr>
              <w:lastRenderedPageBreak/>
              <w:t>действия к с/</w:t>
            </w:r>
            <w:proofErr w:type="gramStart"/>
            <w:r w:rsidRPr="00FC4351">
              <w:rPr>
                <w:lang w:eastAsia="en-US"/>
              </w:rPr>
              <w:t>р</w:t>
            </w:r>
            <w:proofErr w:type="gramEnd"/>
            <w:r w:rsidRPr="00FC4351">
              <w:rPr>
                <w:lang w:eastAsia="en-US"/>
              </w:rPr>
              <w:t>/и «У врача».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54DBB" w:rsidRPr="00FC4351" w:rsidRDefault="00B54DBB" w:rsidP="00FC4351">
            <w:pPr>
              <w:suppressAutoHyphens/>
              <w:ind w:left="113" w:right="113"/>
              <w:jc w:val="both"/>
              <w:rPr>
                <w:b/>
                <w:bCs/>
                <w:lang w:eastAsia="en-US"/>
              </w:rPr>
            </w:pPr>
            <w:r w:rsidRPr="00FC4351">
              <w:rPr>
                <w:lang w:eastAsia="en-US"/>
              </w:rPr>
              <w:lastRenderedPageBreak/>
              <w:t>В период с 23.04 по 28.04 проводится  итоговый мониторинг, ООД проводятся</w:t>
            </w: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«Удивительный Космос»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Дать детям элементарные представления </w:t>
            </w:r>
            <w:proofErr w:type="gramStart"/>
            <w:r w:rsidRPr="00FC4351">
              <w:rPr>
                <w:lang w:eastAsia="en-US"/>
              </w:rPr>
              <w:t>Космосе</w:t>
            </w:r>
            <w:proofErr w:type="gramEnd"/>
            <w:r w:rsidRPr="00FC4351">
              <w:rPr>
                <w:lang w:eastAsia="en-US"/>
              </w:rPr>
              <w:t xml:space="preserve">, о звездах и созвездиях, кометах, метеоритах и метеорах. Продолжать знакомить детей с Российским праздником – Днём Космонавтики и героями космоса. Учить детей гордиться тем, что первый космонавт был российским человеком. Подвести детей к пониманию таких нравственных и волевых качеств Гагарина как доброта, настойчивость, бесстрашие, </w:t>
            </w:r>
            <w:proofErr w:type="gramStart"/>
            <w:r w:rsidRPr="00FC4351">
              <w:rPr>
                <w:lang w:eastAsia="en-US"/>
              </w:rPr>
              <w:t>которые</w:t>
            </w:r>
            <w:proofErr w:type="gramEnd"/>
            <w:r w:rsidRPr="00FC4351">
              <w:rPr>
                <w:lang w:eastAsia="en-US"/>
              </w:rPr>
              <w:t xml:space="preserve"> помогли ему стать знаменитым человеком. Активизировать в речи прилагательные в превосходной степени. Воспитывать уважение к профессии космонавта и гордость за свою страну и за людей, прославивших Россию: К. Э. Циолковский, С. П. Королёв, Ю. А. Гагарин. Воспитывать познавательный интерес. </w:t>
            </w:r>
            <w:proofErr w:type="gramStart"/>
            <w:r w:rsidRPr="00FC4351">
              <w:rPr>
                <w:lang w:eastAsia="en-US"/>
              </w:rPr>
              <w:t>Учить по компасу определять</w:t>
            </w:r>
            <w:proofErr w:type="gramEnd"/>
            <w:r w:rsidRPr="00FC4351">
              <w:rPr>
                <w:lang w:eastAsia="en-US"/>
              </w:rPr>
              <w:t xml:space="preserve"> стороны света. Активизировать предметный словарь по теме «Космос». Воспитывать взаимопомощь, дружеские отношения, умение работать в команде, согласовывать свои действия. Воспитывать чувство гордости за страну.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Выставка творческих работ по теме недели.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«Водный мир Земли»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Уточнять и обобщать знания детей об обитателях подводного мира. Закреплять в речи названия морских обитателей, знания об их повадках, строении, </w:t>
            </w:r>
            <w:r w:rsidRPr="00FC4351">
              <w:rPr>
                <w:lang w:eastAsia="en-US"/>
              </w:rPr>
              <w:lastRenderedPageBreak/>
              <w:t>действиях, которые могут они совершать. Закрепить представления о среде их обитания. Учить отражать впечатления в продуктивных видах деятельности. Воспитывать познавательный и природоохранный интерес к представителям морской фауны. Формировать навыки правильного поведения в природе, бережного отношения к ней, умение видеть ее красоту и неповторимость.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lastRenderedPageBreak/>
              <w:t xml:space="preserve">Создание альбома детских </w:t>
            </w:r>
            <w:r w:rsidRPr="00FC4351">
              <w:rPr>
                <w:lang w:eastAsia="en-US"/>
              </w:rPr>
              <w:lastRenderedPageBreak/>
              <w:t>рисунков «Подводные обитатели».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ТН «Город и село. Жизнь и труд людей» Диагностика «Проявления уровней инициативы» 3 этап 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color w:val="000000"/>
                <w:lang w:eastAsia="en-US"/>
              </w:rPr>
              <w:t>формирование представлений о работах на селе весной, сельскохозяйственной технике. Расширение представлений о труде взрослых. Уточнить и закрепить представление детей о выращивании хлеба. Ознакомить, кто выращивает хлеб, где и из чего; из каких зерновых культур делают муку, какие бывают виды хлеба. Упражнять в умении составлять целостное представление о мире, устанавливать взаимосвязи, знакомство с инструментами и техникой в посевную страду.</w:t>
            </w:r>
            <w:r w:rsidRPr="00FC4351">
              <w:rPr>
                <w:color w:val="000000"/>
                <w:lang w:eastAsia="en-US"/>
              </w:rPr>
              <w:br/>
            </w:r>
            <w:proofErr w:type="gramStart"/>
            <w:r w:rsidRPr="00FC4351">
              <w:rPr>
                <w:color w:val="000000"/>
                <w:lang w:eastAsia="en-US"/>
              </w:rPr>
              <w:t>Обобщить и активизировать словарный запас (рожь, пшеница, зерно, поле, колосс, комбайн, уборка, элеватор, хлебороб, мука, пшеничный, ржаной, озимые, яровые), тренировать умение подбирать слова-действия к заданному слову.</w:t>
            </w:r>
            <w:proofErr w:type="gramEnd"/>
            <w:r w:rsidRPr="00FC4351">
              <w:rPr>
                <w:color w:val="000000"/>
                <w:lang w:eastAsia="en-US"/>
              </w:rPr>
              <w:t xml:space="preserve"> Труд – воспитывать положительное отношение к сельскохозяйственному труду на природе, желание помогать в цветнике.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Проращивание семян для рассады.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54DBB" w:rsidRPr="00FC4351" w:rsidRDefault="00B54DBB" w:rsidP="00FC4351">
            <w:pPr>
              <w:suppressAutoHyphens/>
              <w:ind w:left="113" w:right="113"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Май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ТН 9 мая - День Победы 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Осуществлять патриотическое воспитание. Воспитывать любовь к Родине. Формировать представление о празднике, посвященном Дню Победы. Обобщать знания детей об исторических событиях и конкретных личностях времён Великой Отечественной войны. Способствовать формированию гражданской позиции, собственного отношения к войне как негативному явлению. Развивать физические качества: ловкость, быстроту, меткость, выносливость. Воспитывать сознательную любовь к Родине, чувство патриотизма и толерантности к людям других национальностей. Воспитывать чувство уважения к ветеранам Великой Отечественной войны и героям, павшим за нашу Родину. Воспитывать чувство коллективизма в команде, дух соперничества в игре.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Создание «Ленты Памяти» (сбор материала о родственниках, которые участвовали в ВОВ).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ТН «Мир природы. </w:t>
            </w:r>
            <w:r w:rsidRPr="00FC4351">
              <w:rPr>
                <w:lang w:eastAsia="en-US"/>
              </w:rPr>
              <w:lastRenderedPageBreak/>
              <w:t xml:space="preserve">Насекомые» 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pStyle w:val="Standard"/>
              <w:jc w:val="both"/>
              <w:rPr>
                <w:color w:val="000000"/>
                <w:kern w:val="2"/>
                <w:lang w:val="ru-RU" w:eastAsia="ar-SA"/>
              </w:rPr>
            </w:pPr>
            <w:r w:rsidRPr="00FC4351">
              <w:rPr>
                <w:lang w:val="ru-RU"/>
              </w:rPr>
              <w:lastRenderedPageBreak/>
              <w:t xml:space="preserve">Расширять и систематизировать знания детей о насекомых, местах их обитания, характерных особенностях. Формировать познавательный интерес  к </w:t>
            </w:r>
            <w:r w:rsidRPr="00FC4351">
              <w:rPr>
                <w:lang w:val="ru-RU"/>
              </w:rPr>
              <w:lastRenderedPageBreak/>
              <w:t xml:space="preserve">насекомым.  Воспитывать у детей бережное и чуткое отношение к природе. Развивать умение делать выводы, устанавливая причинно-следственные связи между объектами живой природы. Способствовать приобретению детьми навыков самостоятельной поисковой деятельности. Расширять словарный запас слов (названия насекомых, растений, природных и погодных явлений и т. д.). </w:t>
            </w:r>
            <w:proofErr w:type="spellStart"/>
            <w:r w:rsidRPr="00FC4351">
              <w:t>Развиватькоммуникативныенавыки</w:t>
            </w:r>
            <w:proofErr w:type="spellEnd"/>
            <w:r w:rsidRPr="00FC4351">
              <w:t xml:space="preserve"> и </w:t>
            </w:r>
            <w:proofErr w:type="spellStart"/>
            <w:r w:rsidRPr="00FC4351">
              <w:t>эмоциональнуюотзывчивость</w:t>
            </w:r>
            <w:proofErr w:type="spellEnd"/>
            <w:r w:rsidRPr="00FC4351"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lastRenderedPageBreak/>
              <w:t>Подвесное панно «Насекомые».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ТОП «Поздняя весна» 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proofErr w:type="gramStart"/>
            <w:r w:rsidRPr="00FC4351">
              <w:rPr>
                <w:lang w:eastAsia="en-US"/>
              </w:rPr>
              <w:t>учить детей определять закономерности и особенности изменений природы в течение одного сезона (ранняя весна, середина весны, поздняя весна), их последовательность; развивать познавательный интерес к природе, желание активно изучать природный мир - искать ответы на вопросы, высказывать догадки и предположения, эвристические суждения; воспитывать нравственные чувства, выражающие</w:t>
            </w:r>
            <w:r w:rsidRPr="00FC4351">
              <w:rPr>
                <w:lang w:eastAsia="en-US"/>
              </w:rPr>
              <w:softHyphen/>
              <w:t>ся в сопереживании природе, и эстетические чувства, связанные с красотой природного мира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lang w:eastAsia="en-US"/>
              </w:rPr>
              <w:t>Выставка творческих работ по теме недели.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  <w:r w:rsidRPr="00FC4351">
              <w:rPr>
                <w:b/>
                <w:bCs/>
                <w:lang w:eastAsia="en-US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pStyle w:val="a6"/>
              <w:rPr>
                <w:lang w:eastAsia="en-US"/>
              </w:rPr>
            </w:pPr>
            <w:r w:rsidRPr="00FC4351">
              <w:rPr>
                <w:lang w:eastAsia="en-US"/>
              </w:rPr>
              <w:t xml:space="preserve">ТН «Собираемся в путешествие» Неделя осторожного пешехода </w:t>
            </w:r>
          </w:p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rStyle w:val="c12"/>
                <w:lang w:eastAsia="en-US"/>
              </w:rPr>
              <w:t>расширять знания детей о понятие «улица», «тротуар», «проезжая часть», о правилах поведения пешеходов и водителя в условиях улицы. Воспитывать умение самостоятельно пользоваться полученными знаниями в повседневной жизни.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  <w:r w:rsidRPr="00FC4351">
              <w:rPr>
                <w:rStyle w:val="c0"/>
                <w:lang w:eastAsia="en-US"/>
              </w:rPr>
              <w:t>Викторина по ПДД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highlight w:val="yellow"/>
                <w:lang w:eastAsia="en-US"/>
              </w:rPr>
            </w:pPr>
          </w:p>
        </w:tc>
      </w:tr>
      <w:tr w:rsidR="00B54DBB" w:rsidRPr="00FC4351" w:rsidTr="00B54DBB"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DBB" w:rsidRPr="00FC4351" w:rsidRDefault="00B54DBB" w:rsidP="00FC4351">
            <w:pPr>
              <w:rPr>
                <w:b/>
                <w:bCs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DBB" w:rsidRPr="00FC4351" w:rsidRDefault="00B54DBB" w:rsidP="00FC4351">
            <w:pPr>
              <w:suppressAutoHyphens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BB" w:rsidRPr="00FC4351" w:rsidRDefault="00B54DBB" w:rsidP="00FC4351">
            <w:pPr>
              <w:suppressAutoHyphens/>
              <w:jc w:val="both"/>
              <w:rPr>
                <w:b/>
                <w:bCs/>
                <w:lang w:eastAsia="en-US"/>
              </w:rPr>
            </w:pPr>
          </w:p>
        </w:tc>
      </w:tr>
    </w:tbl>
    <w:p w:rsidR="00B54DBB" w:rsidRPr="00FC4351" w:rsidRDefault="00B54DBB" w:rsidP="00FC4351">
      <w:pPr>
        <w:rPr>
          <w:b/>
          <w:bCs/>
          <w:i/>
          <w:iCs/>
          <w:color w:val="FF0000"/>
        </w:rPr>
      </w:pPr>
    </w:p>
    <w:p w:rsidR="00B54DBB" w:rsidRPr="00FC4351" w:rsidRDefault="00B54DBB" w:rsidP="00FC4351">
      <w:pPr>
        <w:jc w:val="both"/>
        <w:rPr>
          <w:color w:val="FF0000"/>
        </w:rPr>
      </w:pPr>
    </w:p>
    <w:p w:rsidR="00B54DBB" w:rsidRPr="00FC4351" w:rsidRDefault="00B54DBB" w:rsidP="00FC4351">
      <w:pPr>
        <w:ind w:left="-284" w:firstLine="284"/>
      </w:pPr>
    </w:p>
    <w:p w:rsidR="00E069FF" w:rsidRPr="00FC4351" w:rsidRDefault="00E069FF" w:rsidP="00FC4351">
      <w:pPr>
        <w:jc w:val="center"/>
        <w:rPr>
          <w:b/>
          <w:bCs/>
        </w:rPr>
      </w:pPr>
    </w:p>
    <w:p w:rsidR="00E069FF" w:rsidRPr="00FC4351" w:rsidRDefault="00F7601A" w:rsidP="00FC4351">
      <w:pPr>
        <w:jc w:val="both"/>
      </w:pPr>
      <w:r>
        <w:rPr>
          <w:b/>
          <w:bCs/>
        </w:rPr>
        <w:t>2.4</w:t>
      </w:r>
      <w:r w:rsidR="00E069FF" w:rsidRPr="00FC4351">
        <w:rPr>
          <w:b/>
          <w:bCs/>
        </w:rPr>
        <w:t xml:space="preserve"> Взаимодействие с семьями воспитанников </w:t>
      </w:r>
    </w:p>
    <w:p w:rsidR="00E069FF" w:rsidRPr="00FC4351" w:rsidRDefault="00E069FF" w:rsidP="00FC4351">
      <w:pPr>
        <w:jc w:val="both"/>
      </w:pPr>
      <w:r w:rsidRPr="00FC4351">
        <w:t xml:space="preserve">Современная наука и практика убедительно доказывают, что семья играет определяющую и уникальную роль в формировании личности ребенка, ее не может заменить ни один из социальных институтов общественного воспитания. Даже самые квалифицированные педагоги, работающие по самым современным программам, не смогут конкурировать с родителями. В семье происходит первичная социализация, формируются мировоззрение ребенка, его отношение к миру, к другим людям, к себе самому. Родительская забота, безусловная любовь и </w:t>
      </w:r>
      <w:r w:rsidRPr="00FC4351">
        <w:lastRenderedPageBreak/>
        <w:t xml:space="preserve">принятие способствуют становлению у ребенка открытости и доверия к миру, готовности взаимодействовать с другими людьми на принципах взаимоуважения и терпимости; возникновению чувства собственного достоинства и веры в себя. Основной </w:t>
      </w:r>
      <w:proofErr w:type="spellStart"/>
      <w:r w:rsidRPr="00FC4351">
        <w:t>цельювзаимодействия</w:t>
      </w:r>
      <w:proofErr w:type="spellEnd"/>
      <w:r w:rsidRPr="00FC4351">
        <w:t xml:space="preserve"> педагогического коллектива с семьями воспитанников является создание содружества «родители - дети - педагоги», в </w:t>
      </w:r>
      <w:proofErr w:type="gramStart"/>
      <w:r w:rsidRPr="00FC4351">
        <w:t>котором</w:t>
      </w:r>
      <w:proofErr w:type="gramEnd"/>
      <w:r w:rsidRPr="00FC4351">
        <w:t xml:space="preserve"> все участники образовательного процесса влияют друг на друга, побуждая к саморазвитию, самореализации и самовоспитанию. Достижение цели невозможно без решения следующих задач: </w:t>
      </w:r>
    </w:p>
    <w:p w:rsidR="00E069FF" w:rsidRPr="00FC4351" w:rsidRDefault="00E069FF" w:rsidP="000402E1">
      <w:pPr>
        <w:numPr>
          <w:ilvl w:val="0"/>
          <w:numId w:val="10"/>
        </w:numPr>
        <w:jc w:val="both"/>
      </w:pPr>
      <w:r w:rsidRPr="00FC4351">
        <w:t xml:space="preserve">установления доверительных, партнерских отношений с каждой семьей; </w:t>
      </w:r>
    </w:p>
    <w:p w:rsidR="00E069FF" w:rsidRPr="00FC4351" w:rsidRDefault="00E069FF" w:rsidP="000402E1">
      <w:pPr>
        <w:numPr>
          <w:ilvl w:val="0"/>
          <w:numId w:val="10"/>
        </w:numPr>
        <w:jc w:val="both"/>
      </w:pPr>
      <w:r w:rsidRPr="00FC4351">
        <w:t xml:space="preserve">создания условий для участия родителей в жизни ребенка в детском саду; </w:t>
      </w:r>
    </w:p>
    <w:p w:rsidR="00E069FF" w:rsidRPr="00FC4351" w:rsidRDefault="00E069FF" w:rsidP="000402E1">
      <w:pPr>
        <w:numPr>
          <w:ilvl w:val="0"/>
          <w:numId w:val="10"/>
        </w:numPr>
        <w:jc w:val="both"/>
      </w:pPr>
      <w:r w:rsidRPr="00FC4351">
        <w:t xml:space="preserve">оказания психолого-педагогической поддержки родителям в воспитании ребенка и повышении компетентности в вопросах развития и воспитания, охраны и укрепления здоровья детей; </w:t>
      </w:r>
    </w:p>
    <w:p w:rsidR="00E069FF" w:rsidRPr="00FC4351" w:rsidRDefault="00E069FF" w:rsidP="000402E1">
      <w:pPr>
        <w:numPr>
          <w:ilvl w:val="0"/>
          <w:numId w:val="10"/>
        </w:numPr>
        <w:jc w:val="both"/>
      </w:pPr>
      <w:r w:rsidRPr="00FC4351">
        <w:t xml:space="preserve">непрерывное повышение компетентности педагогов в вопросах взаимодействия с семьями воспитанников. </w:t>
      </w:r>
    </w:p>
    <w:p w:rsidR="00E069FF" w:rsidRPr="00FC4351" w:rsidRDefault="00E069FF" w:rsidP="00FC4351">
      <w:pPr>
        <w:pStyle w:val="Default"/>
      </w:pPr>
    </w:p>
    <w:p w:rsidR="00E069FF" w:rsidRPr="00FC4351" w:rsidRDefault="00E069FF" w:rsidP="00FC4351">
      <w:pPr>
        <w:jc w:val="both"/>
      </w:pPr>
      <w:r w:rsidRPr="00FC4351">
        <w:rPr>
          <w:b/>
          <w:bCs/>
        </w:rPr>
        <w:t>Формы взаимодействия с родителями</w:t>
      </w:r>
      <w:r w:rsidR="00A60671">
        <w:rPr>
          <w:b/>
          <w:bCs/>
        </w:rPr>
        <w:t xml:space="preserve"> (</w:t>
      </w:r>
      <w:r w:rsidR="00722FE7">
        <w:t>Приложение 1</w:t>
      </w:r>
      <w:r w:rsidR="00722FE7" w:rsidRPr="00FC4351">
        <w:t>)</w:t>
      </w:r>
    </w:p>
    <w:p w:rsidR="00E069FF" w:rsidRPr="00FC4351" w:rsidRDefault="00E069FF" w:rsidP="00FC4351">
      <w:pPr>
        <w:jc w:val="both"/>
      </w:pPr>
      <w:r w:rsidRPr="00FC4351">
        <w:t xml:space="preserve">В зависимости от решаемых задач могут быть использованы различные формы взаимодействия с семьями воспитанников: </w:t>
      </w:r>
    </w:p>
    <w:p w:rsidR="00E069FF" w:rsidRPr="00FC4351" w:rsidRDefault="00E069FF" w:rsidP="00FC4351">
      <w:pPr>
        <w:jc w:val="both"/>
      </w:pPr>
      <w:r w:rsidRPr="00FC4351">
        <w:t xml:space="preserve">Информационные (например, устные журналы; рекламные буклеты, листовки; справочно-информационная служба по вопросам образования дошкольников для жителей микрорайона; публикации, выступления в СМИ; информационные корзины, ящики; памятки и информационные письма для родителей; наглядная психолого-педагогическая пропаганда и др.) </w:t>
      </w:r>
    </w:p>
    <w:p w:rsidR="00E069FF" w:rsidRPr="00FC4351" w:rsidRDefault="00E069FF" w:rsidP="00FC4351">
      <w:pPr>
        <w:jc w:val="both"/>
      </w:pPr>
      <w:r w:rsidRPr="00FC4351">
        <w:t xml:space="preserve">- Организационные (родительские собрания, анкетирование, создание общественных родительских организаций; конференции; педсоветы с участием родителей; брифинги и др.). </w:t>
      </w:r>
    </w:p>
    <w:p w:rsidR="00E069FF" w:rsidRPr="00FC4351" w:rsidRDefault="00E069FF" w:rsidP="00FC4351">
      <w:pPr>
        <w:jc w:val="both"/>
      </w:pPr>
      <w:r w:rsidRPr="00FC4351">
        <w:t>- Просветительски</w:t>
      </w:r>
      <w:proofErr w:type="gramStart"/>
      <w:r w:rsidRPr="00FC4351">
        <w:t>е(</w:t>
      </w:r>
      <w:proofErr w:type="gramEnd"/>
      <w:r w:rsidRPr="00FC4351">
        <w:t xml:space="preserve">родительские гостиные; консультирование; тематические встречи; организация тематических выставок литературы; тренинги; семинары; беседы; дискуссии; круглые столы и др.). </w:t>
      </w:r>
    </w:p>
    <w:p w:rsidR="00E069FF" w:rsidRPr="00FC4351" w:rsidRDefault="00E069FF" w:rsidP="00FC4351">
      <w:pPr>
        <w:jc w:val="both"/>
      </w:pPr>
      <w:r w:rsidRPr="00FC4351">
        <w:t xml:space="preserve">- </w:t>
      </w:r>
      <w:proofErr w:type="spellStart"/>
      <w:r w:rsidRPr="00FC4351">
        <w:t>Организационно-деятельностны</w:t>
      </w:r>
      <w:proofErr w:type="gramStart"/>
      <w:r w:rsidRPr="00FC4351">
        <w:t>е</w:t>
      </w:r>
      <w:proofErr w:type="spellEnd"/>
      <w:r w:rsidRPr="00FC4351">
        <w:t>(</w:t>
      </w:r>
      <w:proofErr w:type="gramEnd"/>
      <w:r w:rsidRPr="00FC4351">
        <w:t>совместный с родителями педагогический мониторинг развития детей; совместные детско- родительские проекты; выставки работ, выполненные детьми и их родителями; совместные вернисажи; участие в мастер-классах, а также их самостоятельное проведение); совместное творчество детей, родителей и педагогов; создание семейного портфолио; помощь в сборе природного и бросового материала для творческой деятельности детей; участие в ремонте и благоустройстве детского сада; помощь в подготовке журналов для родителей, буклетов).</w:t>
      </w:r>
    </w:p>
    <w:p w:rsidR="00E069FF" w:rsidRDefault="00E069FF" w:rsidP="00FC4351">
      <w:pPr>
        <w:jc w:val="both"/>
      </w:pPr>
      <w:r w:rsidRPr="00FC4351">
        <w:t>- Участие родителей в педагогическом процесс</w:t>
      </w:r>
      <w:proofErr w:type="gramStart"/>
      <w:r w:rsidRPr="00FC4351">
        <w:t>е(</w:t>
      </w:r>
      <w:proofErr w:type="gramEnd"/>
      <w:r w:rsidRPr="00FC4351">
        <w:t>занятия с участием родителей; чтение детям сказок, рассказывание историй; беседы с детьми на различные темы; театральные представления с участием родителей; сопровождение детей во время прогулок, экскурсий и походов; участие в Днях открытых дверей, Днях здоровья, Благотворительных марафонах и др.)</w:t>
      </w:r>
    </w:p>
    <w:p w:rsidR="00221CAD" w:rsidRDefault="00221CAD" w:rsidP="00FC4351">
      <w:pPr>
        <w:jc w:val="both"/>
      </w:pPr>
    </w:p>
    <w:p w:rsidR="00FD4032" w:rsidRDefault="00FD4032" w:rsidP="00FC4351">
      <w:pPr>
        <w:jc w:val="both"/>
      </w:pPr>
    </w:p>
    <w:p w:rsidR="00221CAD" w:rsidRDefault="00221CAD" w:rsidP="00FC4351">
      <w:pPr>
        <w:jc w:val="center"/>
        <w:rPr>
          <w:b/>
          <w:bCs/>
        </w:rPr>
      </w:pPr>
    </w:p>
    <w:p w:rsidR="00E069FF" w:rsidRPr="00FC4351" w:rsidRDefault="00E069FF" w:rsidP="00FC4351">
      <w:pPr>
        <w:jc w:val="center"/>
        <w:rPr>
          <w:b/>
          <w:bCs/>
        </w:rPr>
      </w:pPr>
      <w:r w:rsidRPr="00FC4351">
        <w:rPr>
          <w:b/>
          <w:bCs/>
        </w:rPr>
        <w:t>Модель сотрудничества семьи и детского сада в течение года</w:t>
      </w:r>
    </w:p>
    <w:p w:rsidR="00E069FF" w:rsidRPr="00FC4351" w:rsidRDefault="00E069FF" w:rsidP="00FC4351">
      <w:pPr>
        <w:jc w:val="center"/>
        <w:rPr>
          <w:b/>
          <w:bCs/>
        </w:rPr>
      </w:pPr>
    </w:p>
    <w:tbl>
      <w:tblPr>
        <w:tblW w:w="14567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6"/>
        <w:gridCol w:w="6662"/>
        <w:gridCol w:w="3119"/>
      </w:tblGrid>
      <w:tr w:rsidR="00E069FF" w:rsidRPr="00FC4351">
        <w:tc>
          <w:tcPr>
            <w:tcW w:w="4786" w:type="dxa"/>
            <w:vAlign w:val="center"/>
          </w:tcPr>
          <w:p w:rsidR="00E069FF" w:rsidRPr="00FC4351" w:rsidRDefault="00E069FF" w:rsidP="00FC4351">
            <w:pPr>
              <w:jc w:val="center"/>
              <w:rPr>
                <w:b/>
                <w:bCs/>
              </w:rPr>
            </w:pPr>
          </w:p>
          <w:p w:rsidR="00E069FF" w:rsidRPr="00FC4351" w:rsidRDefault="00E069FF" w:rsidP="00FC4351">
            <w:pPr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Участие родителей в жизни ДОУ</w:t>
            </w:r>
          </w:p>
          <w:p w:rsidR="00E069FF" w:rsidRPr="00FC4351" w:rsidRDefault="00E069FF" w:rsidP="00FC4351">
            <w:pPr>
              <w:jc w:val="center"/>
              <w:rPr>
                <w:b/>
                <w:bCs/>
              </w:rPr>
            </w:pPr>
          </w:p>
        </w:tc>
        <w:tc>
          <w:tcPr>
            <w:tcW w:w="6662" w:type="dxa"/>
            <w:vAlign w:val="center"/>
          </w:tcPr>
          <w:p w:rsidR="00E069FF" w:rsidRPr="00FC4351" w:rsidRDefault="00E069FF" w:rsidP="00FC4351">
            <w:pPr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Формы участия</w:t>
            </w:r>
          </w:p>
        </w:tc>
        <w:tc>
          <w:tcPr>
            <w:tcW w:w="3119" w:type="dxa"/>
            <w:vAlign w:val="center"/>
          </w:tcPr>
          <w:p w:rsidR="00E069FF" w:rsidRPr="00FC4351" w:rsidRDefault="00E069FF" w:rsidP="00FC4351">
            <w:pPr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Периодичность сотрудничества</w:t>
            </w:r>
          </w:p>
        </w:tc>
      </w:tr>
      <w:tr w:rsidR="00E069FF" w:rsidRPr="00FC4351">
        <w:tc>
          <w:tcPr>
            <w:tcW w:w="4786" w:type="dxa"/>
          </w:tcPr>
          <w:p w:rsidR="00E069FF" w:rsidRPr="00FC4351" w:rsidRDefault="00E069FF" w:rsidP="00FC4351">
            <w:pPr>
              <w:jc w:val="both"/>
            </w:pPr>
            <w:r w:rsidRPr="00FC4351">
              <w:t xml:space="preserve">В проведении мониторинговых исследований </w:t>
            </w:r>
          </w:p>
        </w:tc>
        <w:tc>
          <w:tcPr>
            <w:tcW w:w="6662" w:type="dxa"/>
          </w:tcPr>
          <w:p w:rsidR="00E069FF" w:rsidRPr="00FC4351" w:rsidRDefault="00E069FF" w:rsidP="00FC4351">
            <w:r w:rsidRPr="00FC4351">
              <w:t xml:space="preserve">Анкетирование. </w:t>
            </w:r>
          </w:p>
          <w:p w:rsidR="00E069FF" w:rsidRPr="00FC4351" w:rsidRDefault="00E069FF" w:rsidP="00FC4351">
            <w:r w:rsidRPr="00FC4351">
              <w:t xml:space="preserve">Социологический опрос. </w:t>
            </w:r>
          </w:p>
          <w:p w:rsidR="00E069FF" w:rsidRPr="00FC4351" w:rsidRDefault="00E069FF" w:rsidP="00FC4351">
            <w:r w:rsidRPr="00FC4351">
              <w:t>Интервьюирование.</w:t>
            </w:r>
          </w:p>
        </w:tc>
        <w:tc>
          <w:tcPr>
            <w:tcW w:w="3119" w:type="dxa"/>
          </w:tcPr>
          <w:p w:rsidR="00E069FF" w:rsidRPr="00FC4351" w:rsidRDefault="00E069FF" w:rsidP="00FC4351">
            <w:r w:rsidRPr="00FC4351">
              <w:t xml:space="preserve">3 – 4 раза в год. </w:t>
            </w:r>
          </w:p>
          <w:p w:rsidR="00E069FF" w:rsidRPr="00FC4351" w:rsidRDefault="00E069FF" w:rsidP="00FC4351">
            <w:r w:rsidRPr="00FC4351">
              <w:t xml:space="preserve">По мере необходимости. </w:t>
            </w:r>
          </w:p>
        </w:tc>
      </w:tr>
      <w:tr w:rsidR="00E069FF" w:rsidRPr="00FC4351">
        <w:tc>
          <w:tcPr>
            <w:tcW w:w="4786" w:type="dxa"/>
          </w:tcPr>
          <w:p w:rsidR="00E069FF" w:rsidRPr="00FC4351" w:rsidRDefault="00E069FF" w:rsidP="00FC4351">
            <w:pPr>
              <w:jc w:val="both"/>
            </w:pPr>
            <w:r w:rsidRPr="00FC4351">
              <w:t xml:space="preserve">В создании условий </w:t>
            </w:r>
          </w:p>
        </w:tc>
        <w:tc>
          <w:tcPr>
            <w:tcW w:w="6662" w:type="dxa"/>
          </w:tcPr>
          <w:p w:rsidR="00E069FF" w:rsidRPr="00FC4351" w:rsidRDefault="00E069FF" w:rsidP="00FC4351">
            <w:r w:rsidRPr="00FC4351">
              <w:t xml:space="preserve">Участие в субботниках по благоустройству территории. </w:t>
            </w:r>
          </w:p>
          <w:p w:rsidR="00E069FF" w:rsidRPr="00FC4351" w:rsidRDefault="00E069FF" w:rsidP="00FC4351">
            <w:r w:rsidRPr="00FC4351">
              <w:t>Помощь в создании предметно-развивающей среды.</w:t>
            </w:r>
          </w:p>
          <w:p w:rsidR="00E069FF" w:rsidRPr="00FC4351" w:rsidRDefault="00E069FF" w:rsidP="00FC4351">
            <w:r w:rsidRPr="00FC4351">
              <w:t xml:space="preserve">Оказание помощи в ремонтных работах. </w:t>
            </w:r>
          </w:p>
        </w:tc>
        <w:tc>
          <w:tcPr>
            <w:tcW w:w="3119" w:type="dxa"/>
          </w:tcPr>
          <w:p w:rsidR="00E069FF" w:rsidRPr="00FC4351" w:rsidRDefault="00E069FF" w:rsidP="00FC4351">
            <w:r w:rsidRPr="00FC4351">
              <w:t xml:space="preserve">2 раза в год. </w:t>
            </w:r>
          </w:p>
          <w:p w:rsidR="00E069FF" w:rsidRPr="00FC4351" w:rsidRDefault="00E069FF" w:rsidP="00FC4351">
            <w:r w:rsidRPr="00FC4351">
              <w:t xml:space="preserve">Постоянно. </w:t>
            </w:r>
          </w:p>
          <w:p w:rsidR="00E069FF" w:rsidRPr="00FC4351" w:rsidRDefault="00E069FF" w:rsidP="00FC4351">
            <w:r w:rsidRPr="00FC4351">
              <w:t xml:space="preserve">Ежегодно. </w:t>
            </w:r>
          </w:p>
        </w:tc>
      </w:tr>
      <w:tr w:rsidR="00E069FF" w:rsidRPr="00FC4351">
        <w:tc>
          <w:tcPr>
            <w:tcW w:w="4786" w:type="dxa"/>
          </w:tcPr>
          <w:p w:rsidR="00E069FF" w:rsidRPr="00FC4351" w:rsidRDefault="00E069FF" w:rsidP="00FC4351">
            <w:pPr>
              <w:jc w:val="both"/>
            </w:pPr>
            <w:r w:rsidRPr="00FC4351">
              <w:t>В управлении ДОУ</w:t>
            </w:r>
          </w:p>
        </w:tc>
        <w:tc>
          <w:tcPr>
            <w:tcW w:w="6662" w:type="dxa"/>
          </w:tcPr>
          <w:p w:rsidR="00E069FF" w:rsidRPr="00FC4351" w:rsidRDefault="00E069FF" w:rsidP="00FC4351">
            <w:r w:rsidRPr="00FC4351">
              <w:t xml:space="preserve">Участие в работе родительского комитета </w:t>
            </w:r>
          </w:p>
        </w:tc>
        <w:tc>
          <w:tcPr>
            <w:tcW w:w="3119" w:type="dxa"/>
          </w:tcPr>
          <w:p w:rsidR="00E069FF" w:rsidRPr="00FC4351" w:rsidRDefault="00E069FF" w:rsidP="00FC4351">
            <w:r w:rsidRPr="00FC4351">
              <w:t>По плану</w:t>
            </w:r>
          </w:p>
        </w:tc>
      </w:tr>
      <w:tr w:rsidR="00E069FF" w:rsidRPr="00FC4351">
        <w:tc>
          <w:tcPr>
            <w:tcW w:w="4786" w:type="dxa"/>
          </w:tcPr>
          <w:p w:rsidR="00E069FF" w:rsidRPr="00FC4351" w:rsidRDefault="00E069FF" w:rsidP="00FC4351">
            <w:pPr>
              <w:jc w:val="both"/>
            </w:pPr>
            <w:r w:rsidRPr="00FC4351">
              <w:t xml:space="preserve">В просветительской деятельности, направленной на повышение педагогической культуры, расширение информационного поля родителей </w:t>
            </w:r>
          </w:p>
        </w:tc>
        <w:tc>
          <w:tcPr>
            <w:tcW w:w="6662" w:type="dxa"/>
          </w:tcPr>
          <w:p w:rsidR="00E069FF" w:rsidRPr="00FC4351" w:rsidRDefault="00E069FF" w:rsidP="00FC4351">
            <w:r w:rsidRPr="00FC4351">
              <w:t>Наглядная информация</w:t>
            </w:r>
          </w:p>
          <w:p w:rsidR="00E069FF" w:rsidRPr="00FC4351" w:rsidRDefault="00E069FF" w:rsidP="00FC4351">
            <w:r w:rsidRPr="00FC4351">
              <w:t xml:space="preserve">Консультации, семинары, семинары – практикумы. </w:t>
            </w:r>
          </w:p>
          <w:p w:rsidR="00E069FF" w:rsidRPr="00FC4351" w:rsidRDefault="00E069FF" w:rsidP="00FC4351">
            <w:r w:rsidRPr="00FC4351">
              <w:t xml:space="preserve">Родительские собрания. </w:t>
            </w:r>
          </w:p>
          <w:p w:rsidR="00E069FF" w:rsidRPr="00FC4351" w:rsidRDefault="00E069FF" w:rsidP="00FC4351">
            <w:r w:rsidRPr="00FC4351">
              <w:t xml:space="preserve">Выпуск газеты для родителей </w:t>
            </w:r>
          </w:p>
        </w:tc>
        <w:tc>
          <w:tcPr>
            <w:tcW w:w="3119" w:type="dxa"/>
          </w:tcPr>
          <w:p w:rsidR="00E069FF" w:rsidRPr="00FC4351" w:rsidRDefault="00E069FF" w:rsidP="00FC4351">
            <w:r w:rsidRPr="00FC4351">
              <w:t xml:space="preserve">Обновление постоянно. </w:t>
            </w:r>
          </w:p>
          <w:p w:rsidR="00E069FF" w:rsidRPr="00FC4351" w:rsidRDefault="00E069FF" w:rsidP="00FC4351">
            <w:r w:rsidRPr="00FC4351">
              <w:t xml:space="preserve">По плану. </w:t>
            </w:r>
          </w:p>
          <w:p w:rsidR="00E069FF" w:rsidRPr="00FC4351" w:rsidRDefault="00E069FF" w:rsidP="00FC4351">
            <w:r w:rsidRPr="00FC4351">
              <w:t xml:space="preserve">1 раз в квартал. </w:t>
            </w:r>
          </w:p>
          <w:p w:rsidR="00E069FF" w:rsidRPr="00FC4351" w:rsidRDefault="00E069FF" w:rsidP="00FC4351"/>
        </w:tc>
      </w:tr>
      <w:tr w:rsidR="00E069FF" w:rsidRPr="00FC4351">
        <w:tc>
          <w:tcPr>
            <w:tcW w:w="4786" w:type="dxa"/>
          </w:tcPr>
          <w:p w:rsidR="00E069FF" w:rsidRPr="00FC4351" w:rsidRDefault="00E069FF" w:rsidP="00FC4351">
            <w:pPr>
              <w:jc w:val="both"/>
            </w:pPr>
            <w:r w:rsidRPr="00FC4351">
              <w:t xml:space="preserve">В воспитательно-образовательном процессе, направленном на установление сотрудничества и партнерских отношений с целью вовлечения родителей в единое образовательное пространство </w:t>
            </w:r>
          </w:p>
        </w:tc>
        <w:tc>
          <w:tcPr>
            <w:tcW w:w="6662" w:type="dxa"/>
          </w:tcPr>
          <w:p w:rsidR="00E069FF" w:rsidRPr="00FC4351" w:rsidRDefault="00E069FF" w:rsidP="00FC4351">
            <w:r w:rsidRPr="00FC4351">
              <w:t xml:space="preserve">Дни открытых дверей. </w:t>
            </w:r>
          </w:p>
          <w:p w:rsidR="00E069FF" w:rsidRPr="00FC4351" w:rsidRDefault="00E069FF" w:rsidP="00FC4351">
            <w:r w:rsidRPr="00FC4351">
              <w:t>Дни здоровья.</w:t>
            </w:r>
          </w:p>
          <w:p w:rsidR="00E069FF" w:rsidRPr="00FC4351" w:rsidRDefault="00E069FF" w:rsidP="00FC4351">
            <w:r w:rsidRPr="00FC4351">
              <w:t xml:space="preserve"> Совместные праздники, развлечения. </w:t>
            </w:r>
          </w:p>
          <w:p w:rsidR="00E069FF" w:rsidRPr="00FC4351" w:rsidRDefault="00E069FF" w:rsidP="00FC4351">
            <w:r w:rsidRPr="00FC4351">
              <w:t xml:space="preserve">Встречи с интересными людьми. </w:t>
            </w:r>
          </w:p>
          <w:p w:rsidR="00E069FF" w:rsidRPr="00FC4351" w:rsidRDefault="00E069FF" w:rsidP="00FC4351">
            <w:r w:rsidRPr="00FC4351">
              <w:t xml:space="preserve">Участие в творческих выставках, смотрах-конкурсах. </w:t>
            </w:r>
          </w:p>
          <w:p w:rsidR="00E069FF" w:rsidRPr="00FC4351" w:rsidRDefault="00E069FF" w:rsidP="00FC4351">
            <w:r w:rsidRPr="00FC4351">
              <w:t xml:space="preserve">Мероприятия с родителями в рамках проектной деятельности. </w:t>
            </w:r>
          </w:p>
        </w:tc>
        <w:tc>
          <w:tcPr>
            <w:tcW w:w="3119" w:type="dxa"/>
          </w:tcPr>
          <w:p w:rsidR="00E069FF" w:rsidRPr="00FC4351" w:rsidRDefault="00E069FF" w:rsidP="00FC4351">
            <w:r w:rsidRPr="00FC4351">
              <w:t xml:space="preserve">2 раз в год. </w:t>
            </w:r>
          </w:p>
          <w:p w:rsidR="00E069FF" w:rsidRPr="00FC4351" w:rsidRDefault="00E069FF" w:rsidP="00FC4351">
            <w:r w:rsidRPr="00FC4351">
              <w:t xml:space="preserve">1 раз в квартал. </w:t>
            </w:r>
          </w:p>
          <w:p w:rsidR="00E069FF" w:rsidRPr="00FC4351" w:rsidRDefault="00E069FF" w:rsidP="00FC4351">
            <w:r w:rsidRPr="00FC4351">
              <w:t xml:space="preserve">2 раза в год. </w:t>
            </w:r>
          </w:p>
          <w:p w:rsidR="00E069FF" w:rsidRPr="00FC4351" w:rsidRDefault="00E069FF" w:rsidP="00FC4351">
            <w:r w:rsidRPr="00FC4351">
              <w:t xml:space="preserve">По плану. </w:t>
            </w:r>
          </w:p>
          <w:p w:rsidR="00E069FF" w:rsidRPr="00FC4351" w:rsidRDefault="00E069FF" w:rsidP="00FC4351">
            <w:r w:rsidRPr="00FC4351">
              <w:t xml:space="preserve">По плану. </w:t>
            </w:r>
          </w:p>
          <w:p w:rsidR="00E069FF" w:rsidRPr="00FC4351" w:rsidRDefault="00E069FF" w:rsidP="00FC4351">
            <w:r w:rsidRPr="00FC4351">
              <w:t xml:space="preserve">Постоянно по плану </w:t>
            </w:r>
          </w:p>
        </w:tc>
      </w:tr>
    </w:tbl>
    <w:p w:rsidR="00E069FF" w:rsidRPr="00FC4351" w:rsidRDefault="00E069FF" w:rsidP="00FC4351">
      <w:pPr>
        <w:jc w:val="center"/>
        <w:rPr>
          <w:b/>
          <w:bCs/>
        </w:rPr>
      </w:pPr>
    </w:p>
    <w:p w:rsidR="008E0AAC" w:rsidRDefault="008E0AAC" w:rsidP="008E0AAC">
      <w:pPr>
        <w:jc w:val="both"/>
        <w:rPr>
          <w:b/>
        </w:rPr>
      </w:pPr>
      <w:r w:rsidRPr="00A60671">
        <w:rPr>
          <w:b/>
        </w:rPr>
        <w:t>2.5.Система мониторинга</w:t>
      </w:r>
    </w:p>
    <w:p w:rsidR="008E0AAC" w:rsidRPr="00A60671" w:rsidRDefault="008E0AAC" w:rsidP="008E0AAC">
      <w:pPr>
        <w:jc w:val="both"/>
        <w:rPr>
          <w:b/>
        </w:rPr>
      </w:pPr>
    </w:p>
    <w:p w:rsidR="008E0AAC" w:rsidRPr="00A60671" w:rsidRDefault="008E0AAC" w:rsidP="008E0AAC">
      <w:pPr>
        <w:jc w:val="both"/>
      </w:pPr>
      <w:r w:rsidRPr="00A60671">
        <w:t>Концептуальные основания оценки качества образовательной деятельности определяются требованиями Федерального закона «Об образовании в Российской Федерации», а также ФГОС дошкольного образования, в котором определены государственные гарантии качества образования.</w:t>
      </w:r>
    </w:p>
    <w:p w:rsidR="008E0AAC" w:rsidRPr="00A60671" w:rsidRDefault="008E0AAC" w:rsidP="008E0AAC">
      <w:pPr>
        <w:spacing w:before="100" w:beforeAutospacing="1" w:after="100" w:afterAutospacing="1"/>
      </w:pPr>
      <w:r w:rsidRPr="00A60671">
        <w:t xml:space="preserve">Мониторинг по области «Речевое развитие» проводит  учитель-логопед, основанную на методе наблюдения и </w:t>
      </w:r>
      <w:proofErr w:type="gramStart"/>
      <w:r w:rsidRPr="00A60671">
        <w:t>включающая</w:t>
      </w:r>
      <w:proofErr w:type="gramEnd"/>
      <w:r w:rsidRPr="00A60671">
        <w:t>:· педагогические наблюдения, педагогическую диагностику, связанную с оценкой эффективности педагогических действий с целью их дальнейшей оптимизации;</w:t>
      </w:r>
    </w:p>
    <w:p w:rsidR="008E0AAC" w:rsidRPr="00A60671" w:rsidRDefault="008E0AAC" w:rsidP="008E0AAC">
      <w:pPr>
        <w:spacing w:before="100" w:beforeAutospacing="1" w:after="100" w:afterAutospacing="1"/>
      </w:pPr>
      <w:r w:rsidRPr="00A60671">
        <w:t xml:space="preserve">· детские </w:t>
      </w:r>
      <w:proofErr w:type="spellStart"/>
      <w:r w:rsidRPr="00A60671">
        <w:t>портфолио</w:t>
      </w:r>
      <w:proofErr w:type="spellEnd"/>
      <w:r w:rsidRPr="00A60671">
        <w:t xml:space="preserve">, фиксирующие достижения ребенка в </w:t>
      </w:r>
      <w:proofErr w:type="spellStart"/>
      <w:r w:rsidRPr="00A60671">
        <w:t>ходеобразовательной</w:t>
      </w:r>
      <w:proofErr w:type="spellEnd"/>
      <w:r w:rsidRPr="00A60671">
        <w:t xml:space="preserve"> деятельности;</w:t>
      </w:r>
    </w:p>
    <w:p w:rsidR="008E0AAC" w:rsidRPr="00A60671" w:rsidRDefault="008E0AAC" w:rsidP="008E0AAC">
      <w:pPr>
        <w:spacing w:before="100" w:beforeAutospacing="1" w:after="100" w:afterAutospacing="1"/>
      </w:pPr>
      <w:r w:rsidRPr="00A60671">
        <w:t>· карты развития ребенка дошкольного возраста с ТНР (в частности речевые карты);</w:t>
      </w:r>
    </w:p>
    <w:p w:rsidR="008E0AAC" w:rsidRPr="00A60671" w:rsidRDefault="008E0AAC" w:rsidP="008E0AAC">
      <w:pPr>
        <w:spacing w:before="100" w:beforeAutospacing="1" w:after="100" w:afterAutospacing="1"/>
      </w:pPr>
      <w:r w:rsidRPr="00A60671">
        <w:t>· различные шкалы индивидуального развития ребенка с ТНР.</w:t>
      </w:r>
    </w:p>
    <w:p w:rsidR="008E0AAC" w:rsidRPr="00A60671" w:rsidRDefault="008E0AAC" w:rsidP="008E0AAC">
      <w:pPr>
        <w:spacing w:before="100" w:beforeAutospacing="1" w:after="100" w:afterAutospacing="1"/>
      </w:pPr>
      <w:r w:rsidRPr="00A60671">
        <w:t>Инструментарий для педагогической диагностики – речевые карты и индивидуальные образовательные маршруты), позволяющие фиксировать индивидуальную динамику и перспективы развития каждого ребенка</w:t>
      </w:r>
      <w:proofErr w:type="gramStart"/>
      <w:r w:rsidRPr="00A60671">
        <w:t xml:space="preserve"> .</w:t>
      </w:r>
      <w:proofErr w:type="gramEnd"/>
    </w:p>
    <w:p w:rsidR="008E0AAC" w:rsidRPr="00A60671" w:rsidRDefault="008E0AAC" w:rsidP="008E0AAC">
      <w:pPr>
        <w:spacing w:before="100" w:beforeAutospacing="1" w:after="100" w:afterAutospacing="1"/>
      </w:pPr>
      <w:r w:rsidRPr="00A60671">
        <w:t xml:space="preserve">Авторы диагностики  Т.Б.Филичевой, Г.В.Чиркиной,  методика: «Иллюстрированная методика логопедического воздействия» Т. Н. </w:t>
      </w:r>
      <w:proofErr w:type="spellStart"/>
      <w:r w:rsidRPr="00A60671">
        <w:t>Волковская</w:t>
      </w:r>
      <w:proofErr w:type="spellEnd"/>
      <w:r w:rsidRPr="00A60671">
        <w:t>, «Альбом по развитию речи» В. С. Володина. По другим областям развития мониторинг не проводится на основании решения педагогического совета № 2 от 30 октября 2019 года.</w:t>
      </w:r>
    </w:p>
    <w:p w:rsidR="00E069FF" w:rsidRPr="00FC4351" w:rsidRDefault="00E069FF" w:rsidP="00FC4351">
      <w:pPr>
        <w:jc w:val="both"/>
        <w:rPr>
          <w:b/>
          <w:bCs/>
        </w:rPr>
      </w:pPr>
      <w:r w:rsidRPr="00FC4351">
        <w:rPr>
          <w:b/>
          <w:bCs/>
        </w:rPr>
        <w:t>3. Организационный раздел</w:t>
      </w:r>
    </w:p>
    <w:p w:rsidR="00E069FF" w:rsidRPr="00FC4351" w:rsidRDefault="00E069FF" w:rsidP="00FC4351">
      <w:pPr>
        <w:rPr>
          <w:b/>
          <w:bCs/>
        </w:rPr>
      </w:pPr>
    </w:p>
    <w:p w:rsidR="00E069FF" w:rsidRPr="00FC4351" w:rsidRDefault="003B53AE" w:rsidP="00FC4351">
      <w:pPr>
        <w:rPr>
          <w:b/>
          <w:bCs/>
        </w:rPr>
      </w:pPr>
      <w:r>
        <w:rPr>
          <w:b/>
          <w:bCs/>
        </w:rPr>
        <w:t>3.1</w:t>
      </w:r>
      <w:r w:rsidR="00E069FF" w:rsidRPr="00FC4351">
        <w:rPr>
          <w:b/>
          <w:bCs/>
        </w:rPr>
        <w:t xml:space="preserve"> Материально - технические условия реализации плана, РППС</w:t>
      </w:r>
    </w:p>
    <w:p w:rsidR="00E069FF" w:rsidRPr="00FC4351" w:rsidRDefault="00E069FF" w:rsidP="000402E1">
      <w:pPr>
        <w:numPr>
          <w:ilvl w:val="0"/>
          <w:numId w:val="7"/>
        </w:numPr>
      </w:pPr>
      <w:r w:rsidRPr="00FC4351">
        <w:t>музыкальный уголок</w:t>
      </w:r>
    </w:p>
    <w:p w:rsidR="00E069FF" w:rsidRPr="00FC4351" w:rsidRDefault="00E069FF" w:rsidP="000402E1">
      <w:pPr>
        <w:numPr>
          <w:ilvl w:val="0"/>
          <w:numId w:val="7"/>
        </w:numPr>
      </w:pPr>
      <w:r w:rsidRPr="00FC4351">
        <w:t xml:space="preserve">уголок для самостоятельной </w:t>
      </w:r>
      <w:proofErr w:type="gramStart"/>
      <w:r w:rsidRPr="00FC4351">
        <w:t>изо</w:t>
      </w:r>
      <w:proofErr w:type="gramEnd"/>
      <w:r w:rsidRPr="00FC4351">
        <w:t>/деятельности</w:t>
      </w:r>
    </w:p>
    <w:p w:rsidR="00E069FF" w:rsidRPr="00FC4351" w:rsidRDefault="00E069FF" w:rsidP="000402E1">
      <w:pPr>
        <w:numPr>
          <w:ilvl w:val="0"/>
          <w:numId w:val="7"/>
        </w:numPr>
      </w:pPr>
      <w:r w:rsidRPr="00FC4351">
        <w:t>физкультурный уголок</w:t>
      </w:r>
    </w:p>
    <w:p w:rsidR="00E069FF" w:rsidRPr="00FC4351" w:rsidRDefault="00E069FF" w:rsidP="000402E1">
      <w:pPr>
        <w:numPr>
          <w:ilvl w:val="0"/>
          <w:numId w:val="7"/>
        </w:numPr>
      </w:pPr>
      <w:r w:rsidRPr="00FC4351">
        <w:lastRenderedPageBreak/>
        <w:t>книжный уголок</w:t>
      </w:r>
    </w:p>
    <w:p w:rsidR="00E069FF" w:rsidRPr="00FC4351" w:rsidRDefault="00E069FF" w:rsidP="000402E1">
      <w:pPr>
        <w:numPr>
          <w:ilvl w:val="0"/>
          <w:numId w:val="7"/>
        </w:numPr>
      </w:pPr>
      <w:r w:rsidRPr="00FC4351">
        <w:t>национальный уголок</w:t>
      </w:r>
    </w:p>
    <w:p w:rsidR="00E069FF" w:rsidRPr="00FC4351" w:rsidRDefault="00E069FF" w:rsidP="000402E1">
      <w:pPr>
        <w:numPr>
          <w:ilvl w:val="0"/>
          <w:numId w:val="7"/>
        </w:numPr>
      </w:pPr>
      <w:r w:rsidRPr="00FC4351">
        <w:t>театральный уголок</w:t>
      </w:r>
    </w:p>
    <w:p w:rsidR="00E069FF" w:rsidRPr="00FC4351" w:rsidRDefault="00E069FF" w:rsidP="000402E1">
      <w:pPr>
        <w:numPr>
          <w:ilvl w:val="0"/>
          <w:numId w:val="7"/>
        </w:numPr>
      </w:pPr>
      <w:r w:rsidRPr="00FC4351">
        <w:t>уголок для настольно – печатных игр</w:t>
      </w:r>
    </w:p>
    <w:p w:rsidR="00E069FF" w:rsidRPr="00FC4351" w:rsidRDefault="00E069FF" w:rsidP="000402E1">
      <w:pPr>
        <w:numPr>
          <w:ilvl w:val="0"/>
          <w:numId w:val="7"/>
        </w:numPr>
      </w:pPr>
      <w:r w:rsidRPr="00FC4351">
        <w:t>уголок конструирования</w:t>
      </w:r>
    </w:p>
    <w:p w:rsidR="00E069FF" w:rsidRPr="00FC4351" w:rsidRDefault="00E069FF" w:rsidP="000402E1">
      <w:pPr>
        <w:numPr>
          <w:ilvl w:val="0"/>
          <w:numId w:val="7"/>
        </w:numPr>
      </w:pPr>
      <w:r w:rsidRPr="00FC4351">
        <w:t>уголок экспериментирования</w:t>
      </w:r>
    </w:p>
    <w:p w:rsidR="00E069FF" w:rsidRPr="00FC4351" w:rsidRDefault="00E069FF" w:rsidP="00FC4351">
      <w:pPr>
        <w:rPr>
          <w:b/>
          <w:bCs/>
        </w:rPr>
      </w:pPr>
    </w:p>
    <w:p w:rsidR="00E069FF" w:rsidRPr="00FC4351" w:rsidRDefault="003B53AE" w:rsidP="00FC4351">
      <w:pPr>
        <w:rPr>
          <w:b/>
          <w:bCs/>
        </w:rPr>
      </w:pPr>
      <w:r>
        <w:rPr>
          <w:b/>
          <w:bCs/>
        </w:rPr>
        <w:t>3.2</w:t>
      </w:r>
      <w:r w:rsidR="00E069FF" w:rsidRPr="00FC4351">
        <w:rPr>
          <w:b/>
          <w:bCs/>
        </w:rPr>
        <w:t xml:space="preserve"> Педагогические технологии:</w:t>
      </w:r>
    </w:p>
    <w:p w:rsidR="00E069FF" w:rsidRPr="00FC4351" w:rsidRDefault="00E069FF" w:rsidP="000402E1">
      <w:pPr>
        <w:numPr>
          <w:ilvl w:val="0"/>
          <w:numId w:val="8"/>
        </w:numPr>
      </w:pPr>
      <w:r w:rsidRPr="00FC4351">
        <w:t>развивающее обучение;</w:t>
      </w:r>
    </w:p>
    <w:p w:rsidR="00E069FF" w:rsidRPr="00FC4351" w:rsidRDefault="00E069FF" w:rsidP="000402E1">
      <w:pPr>
        <w:numPr>
          <w:ilvl w:val="0"/>
          <w:numId w:val="8"/>
        </w:numPr>
      </w:pPr>
      <w:r w:rsidRPr="00FC4351">
        <w:t>групповое обучение;</w:t>
      </w:r>
    </w:p>
    <w:p w:rsidR="00E069FF" w:rsidRPr="00FC4351" w:rsidRDefault="00E069FF" w:rsidP="000402E1">
      <w:pPr>
        <w:numPr>
          <w:ilvl w:val="0"/>
          <w:numId w:val="8"/>
        </w:numPr>
      </w:pPr>
      <w:r w:rsidRPr="00FC4351">
        <w:t>педагогика сотрудничества;</w:t>
      </w:r>
    </w:p>
    <w:p w:rsidR="00E069FF" w:rsidRPr="00FC4351" w:rsidRDefault="00E069FF" w:rsidP="000402E1">
      <w:pPr>
        <w:numPr>
          <w:ilvl w:val="0"/>
          <w:numId w:val="8"/>
        </w:numPr>
      </w:pPr>
      <w:r w:rsidRPr="00FC4351">
        <w:t>коллективный способ обучения;</w:t>
      </w:r>
    </w:p>
    <w:p w:rsidR="00E069FF" w:rsidRPr="00FC4351" w:rsidRDefault="00E069FF" w:rsidP="000402E1">
      <w:pPr>
        <w:numPr>
          <w:ilvl w:val="0"/>
          <w:numId w:val="8"/>
        </w:numPr>
      </w:pPr>
      <w:r w:rsidRPr="00FC4351">
        <w:t>информационные технологии;</w:t>
      </w:r>
    </w:p>
    <w:p w:rsidR="00E069FF" w:rsidRPr="00FC4351" w:rsidRDefault="00E069FF" w:rsidP="000402E1">
      <w:pPr>
        <w:numPr>
          <w:ilvl w:val="0"/>
          <w:numId w:val="8"/>
        </w:numPr>
      </w:pPr>
      <w:r w:rsidRPr="00FC4351">
        <w:t xml:space="preserve">адаптивные технологии; </w:t>
      </w:r>
    </w:p>
    <w:p w:rsidR="00E069FF" w:rsidRPr="00FC4351" w:rsidRDefault="00E069FF" w:rsidP="000402E1">
      <w:pPr>
        <w:numPr>
          <w:ilvl w:val="0"/>
          <w:numId w:val="8"/>
        </w:numPr>
      </w:pPr>
      <w:r w:rsidRPr="00FC4351">
        <w:t>проектная деятельность.</w:t>
      </w:r>
    </w:p>
    <w:p w:rsidR="00E069FF" w:rsidRPr="00FC4351" w:rsidRDefault="00E069FF" w:rsidP="00FC4351">
      <w:pPr>
        <w:rPr>
          <w:b/>
          <w:bCs/>
        </w:rPr>
      </w:pPr>
    </w:p>
    <w:p w:rsidR="00E069FF" w:rsidRPr="00FC4351" w:rsidRDefault="003B53AE" w:rsidP="00FC4351">
      <w:pPr>
        <w:rPr>
          <w:b/>
          <w:bCs/>
        </w:rPr>
      </w:pPr>
      <w:r>
        <w:rPr>
          <w:b/>
          <w:bCs/>
        </w:rPr>
        <w:t>3.3</w:t>
      </w:r>
      <w:r w:rsidR="008E0AAC">
        <w:rPr>
          <w:b/>
          <w:bCs/>
        </w:rPr>
        <w:t xml:space="preserve"> </w:t>
      </w:r>
      <w:r w:rsidR="00E069FF" w:rsidRPr="00FC4351">
        <w:rPr>
          <w:b/>
          <w:bCs/>
        </w:rPr>
        <w:t>Условия организации образовательного процесса</w:t>
      </w:r>
    </w:p>
    <w:p w:rsidR="00E069FF" w:rsidRPr="00FC4351" w:rsidRDefault="00E069FF" w:rsidP="00FC4351">
      <w:pPr>
        <w:ind w:left="360"/>
      </w:pPr>
      <w:r w:rsidRPr="00FC4351">
        <w:t>Организация образовательного процесса предусматривает:</w:t>
      </w:r>
    </w:p>
    <w:p w:rsidR="00E069FF" w:rsidRPr="00FC4351" w:rsidRDefault="00E069FF" w:rsidP="000402E1">
      <w:pPr>
        <w:numPr>
          <w:ilvl w:val="0"/>
          <w:numId w:val="8"/>
        </w:numPr>
      </w:pPr>
      <w:r w:rsidRPr="00FC4351">
        <w:t>игровую деятельность (развивающие игры: настольно-печатные, динамические, словесные; дидактические игры);</w:t>
      </w:r>
    </w:p>
    <w:p w:rsidR="00E069FF" w:rsidRPr="00FC4351" w:rsidRDefault="00E069FF" w:rsidP="000402E1">
      <w:pPr>
        <w:numPr>
          <w:ilvl w:val="0"/>
          <w:numId w:val="8"/>
        </w:numPr>
      </w:pPr>
      <w:r w:rsidRPr="00FC4351">
        <w:t>творческие задания, предполагающие организацию разных видов деятельности детей (изобрази</w:t>
      </w:r>
      <w:r w:rsidRPr="00FC4351">
        <w:softHyphen/>
        <w:t>тельной, игровой, двигательной, речевой);</w:t>
      </w:r>
    </w:p>
    <w:p w:rsidR="00E069FF" w:rsidRPr="00FC4351" w:rsidRDefault="00E069FF" w:rsidP="000402E1">
      <w:pPr>
        <w:numPr>
          <w:ilvl w:val="0"/>
          <w:numId w:val="8"/>
        </w:numPr>
      </w:pPr>
      <w:r w:rsidRPr="00FC4351">
        <w:t xml:space="preserve">проектирование решения проблемы; </w:t>
      </w:r>
    </w:p>
    <w:p w:rsidR="00E069FF" w:rsidRPr="00FC4351" w:rsidRDefault="00E069FF" w:rsidP="000402E1">
      <w:pPr>
        <w:numPr>
          <w:ilvl w:val="0"/>
          <w:numId w:val="8"/>
        </w:numPr>
      </w:pPr>
      <w:r w:rsidRPr="00FC4351">
        <w:t>познавательные беседы (с использованием разнообразного наглядно-иллюстративного мате</w:t>
      </w:r>
      <w:r w:rsidRPr="00FC4351">
        <w:softHyphen/>
        <w:t>риала, развивающих игр и заданий).</w:t>
      </w:r>
    </w:p>
    <w:p w:rsidR="00E069FF" w:rsidRPr="003B53AE" w:rsidRDefault="003B53AE" w:rsidP="00FC4351">
      <w:pPr>
        <w:rPr>
          <w:b/>
          <w:bCs/>
          <w:kern w:val="1"/>
          <w:lang w:eastAsia="ar-SA"/>
        </w:rPr>
      </w:pPr>
      <w:r w:rsidRPr="003B53AE">
        <w:rPr>
          <w:b/>
          <w:bCs/>
          <w:kern w:val="1"/>
          <w:lang w:eastAsia="ar-SA"/>
        </w:rPr>
        <w:t>3.4</w:t>
      </w:r>
      <w:r w:rsidR="008E0AAC">
        <w:rPr>
          <w:b/>
          <w:bCs/>
          <w:kern w:val="1"/>
          <w:lang w:eastAsia="ar-SA"/>
        </w:rPr>
        <w:t xml:space="preserve"> </w:t>
      </w:r>
      <w:proofErr w:type="spellStart"/>
      <w:r w:rsidR="00E069FF" w:rsidRPr="003B53AE">
        <w:rPr>
          <w:b/>
          <w:bCs/>
          <w:kern w:val="1"/>
          <w:lang w:eastAsia="ar-SA"/>
        </w:rPr>
        <w:t>Здоровьесберегающие</w:t>
      </w:r>
      <w:proofErr w:type="spellEnd"/>
      <w:r w:rsidR="00E069FF" w:rsidRPr="003B53AE">
        <w:rPr>
          <w:b/>
          <w:bCs/>
          <w:kern w:val="1"/>
          <w:lang w:eastAsia="ar-SA"/>
        </w:rPr>
        <w:t xml:space="preserve"> технологии, используемые в программе</w:t>
      </w:r>
    </w:p>
    <w:p w:rsidR="00E069FF" w:rsidRPr="003B53AE" w:rsidRDefault="00E069FF" w:rsidP="000402E1">
      <w:pPr>
        <w:numPr>
          <w:ilvl w:val="0"/>
          <w:numId w:val="9"/>
        </w:numPr>
        <w:suppressAutoHyphens/>
        <w:jc w:val="both"/>
        <w:rPr>
          <w:kern w:val="1"/>
          <w:lang w:eastAsia="ar-SA"/>
        </w:rPr>
      </w:pPr>
      <w:r w:rsidRPr="003B53AE">
        <w:rPr>
          <w:kern w:val="1"/>
          <w:lang w:eastAsia="ar-SA"/>
        </w:rPr>
        <w:t>Физкультурно-оздоровительные технологии;</w:t>
      </w:r>
    </w:p>
    <w:p w:rsidR="00E069FF" w:rsidRPr="003B53AE" w:rsidRDefault="00E069FF" w:rsidP="000402E1">
      <w:pPr>
        <w:numPr>
          <w:ilvl w:val="0"/>
          <w:numId w:val="9"/>
        </w:numPr>
        <w:suppressAutoHyphens/>
        <w:jc w:val="both"/>
        <w:rPr>
          <w:kern w:val="1"/>
          <w:lang w:eastAsia="ar-SA"/>
        </w:rPr>
      </w:pPr>
      <w:r w:rsidRPr="003B53AE">
        <w:rPr>
          <w:kern w:val="1"/>
          <w:lang w:eastAsia="ar-SA"/>
        </w:rPr>
        <w:t>Технологии обеспечения социально-психологического благополучия ребенка;</w:t>
      </w:r>
    </w:p>
    <w:p w:rsidR="00E069FF" w:rsidRPr="003B53AE" w:rsidRDefault="00E069FF" w:rsidP="000402E1">
      <w:pPr>
        <w:numPr>
          <w:ilvl w:val="0"/>
          <w:numId w:val="9"/>
        </w:numPr>
        <w:suppressAutoHyphens/>
        <w:jc w:val="both"/>
        <w:rPr>
          <w:kern w:val="1"/>
          <w:lang w:eastAsia="ar-SA"/>
        </w:rPr>
      </w:pPr>
      <w:r w:rsidRPr="003B53AE">
        <w:rPr>
          <w:kern w:val="1"/>
          <w:lang w:eastAsia="ar-SA"/>
        </w:rPr>
        <w:t>Организация санитарно-эпидемиологического режима и создание гигиенических условий жизнедеятельности детей на занятиях;</w:t>
      </w:r>
    </w:p>
    <w:p w:rsidR="00E069FF" w:rsidRPr="003B53AE" w:rsidRDefault="00E069FF" w:rsidP="000402E1">
      <w:pPr>
        <w:numPr>
          <w:ilvl w:val="0"/>
          <w:numId w:val="9"/>
        </w:numPr>
        <w:suppressAutoHyphens/>
        <w:jc w:val="both"/>
        <w:rPr>
          <w:kern w:val="1"/>
          <w:lang w:eastAsia="ar-SA"/>
        </w:rPr>
      </w:pPr>
      <w:r w:rsidRPr="003B53AE">
        <w:rPr>
          <w:kern w:val="1"/>
          <w:lang w:eastAsia="ar-SA"/>
        </w:rPr>
        <w:t>Обеспечение психологической безопасности детей во время их пребывания на занятии;</w:t>
      </w:r>
    </w:p>
    <w:p w:rsidR="00E069FF" w:rsidRPr="003B53AE" w:rsidRDefault="00E069FF" w:rsidP="000402E1">
      <w:pPr>
        <w:numPr>
          <w:ilvl w:val="0"/>
          <w:numId w:val="9"/>
        </w:numPr>
        <w:suppressAutoHyphens/>
        <w:jc w:val="both"/>
        <w:rPr>
          <w:kern w:val="1"/>
          <w:lang w:eastAsia="ar-SA"/>
        </w:rPr>
      </w:pPr>
      <w:r w:rsidRPr="003B53AE">
        <w:rPr>
          <w:kern w:val="1"/>
          <w:lang w:eastAsia="ar-SA"/>
        </w:rPr>
        <w:t>Учитываются возрастные и индивидуальные особенности состояния здоровья и развития ребенка;</w:t>
      </w:r>
    </w:p>
    <w:p w:rsidR="00E069FF" w:rsidRPr="003B53AE" w:rsidRDefault="00E069FF" w:rsidP="000402E1">
      <w:pPr>
        <w:numPr>
          <w:ilvl w:val="0"/>
          <w:numId w:val="9"/>
        </w:numPr>
        <w:suppressAutoHyphens/>
        <w:jc w:val="both"/>
        <w:rPr>
          <w:kern w:val="1"/>
          <w:lang w:eastAsia="ar-SA"/>
        </w:rPr>
      </w:pPr>
      <w:r w:rsidRPr="003B53AE">
        <w:rPr>
          <w:kern w:val="1"/>
          <w:lang w:eastAsia="ar-SA"/>
        </w:rPr>
        <w:lastRenderedPageBreak/>
        <w:t>Дыхательная гимнастика;</w:t>
      </w:r>
    </w:p>
    <w:p w:rsidR="00E069FF" w:rsidRPr="003B53AE" w:rsidRDefault="00E069FF" w:rsidP="000402E1">
      <w:pPr>
        <w:numPr>
          <w:ilvl w:val="0"/>
          <w:numId w:val="9"/>
        </w:numPr>
        <w:suppressAutoHyphens/>
        <w:jc w:val="both"/>
        <w:rPr>
          <w:kern w:val="1"/>
          <w:lang w:eastAsia="ar-SA"/>
        </w:rPr>
      </w:pPr>
      <w:r w:rsidRPr="003B53AE">
        <w:rPr>
          <w:kern w:val="1"/>
          <w:lang w:eastAsia="ar-SA"/>
        </w:rPr>
        <w:t>Пальчиковая гимнастика;</w:t>
      </w:r>
    </w:p>
    <w:p w:rsidR="00E069FF" w:rsidRPr="003B53AE" w:rsidRDefault="00E069FF" w:rsidP="000402E1">
      <w:pPr>
        <w:numPr>
          <w:ilvl w:val="0"/>
          <w:numId w:val="9"/>
        </w:numPr>
        <w:suppressAutoHyphens/>
        <w:jc w:val="both"/>
        <w:rPr>
          <w:kern w:val="1"/>
          <w:lang w:eastAsia="ar-SA"/>
        </w:rPr>
      </w:pPr>
      <w:r w:rsidRPr="003B53AE">
        <w:rPr>
          <w:kern w:val="1"/>
          <w:lang w:eastAsia="ar-SA"/>
        </w:rPr>
        <w:t>Гимнастика для глаз;</w:t>
      </w:r>
    </w:p>
    <w:p w:rsidR="00E069FF" w:rsidRPr="003B53AE" w:rsidRDefault="00E069FF" w:rsidP="000402E1">
      <w:pPr>
        <w:numPr>
          <w:ilvl w:val="0"/>
          <w:numId w:val="9"/>
        </w:numPr>
        <w:suppressAutoHyphens/>
        <w:jc w:val="both"/>
        <w:rPr>
          <w:kern w:val="1"/>
          <w:lang w:eastAsia="ar-SA"/>
        </w:rPr>
      </w:pPr>
      <w:proofErr w:type="spellStart"/>
      <w:r w:rsidRPr="003B53AE">
        <w:rPr>
          <w:kern w:val="1"/>
          <w:lang w:eastAsia="ar-SA"/>
        </w:rPr>
        <w:t>Психогимнастика</w:t>
      </w:r>
      <w:proofErr w:type="spellEnd"/>
      <w:r w:rsidRPr="003B53AE">
        <w:rPr>
          <w:kern w:val="1"/>
          <w:lang w:eastAsia="ar-SA"/>
        </w:rPr>
        <w:t>;</w:t>
      </w:r>
    </w:p>
    <w:p w:rsidR="00E069FF" w:rsidRPr="003B53AE" w:rsidRDefault="00E069FF" w:rsidP="000402E1">
      <w:pPr>
        <w:numPr>
          <w:ilvl w:val="0"/>
          <w:numId w:val="9"/>
        </w:numPr>
        <w:suppressAutoHyphens/>
        <w:jc w:val="both"/>
        <w:rPr>
          <w:kern w:val="1"/>
          <w:lang w:eastAsia="ar-SA"/>
        </w:rPr>
      </w:pPr>
      <w:r w:rsidRPr="003B53AE">
        <w:rPr>
          <w:kern w:val="1"/>
          <w:lang w:eastAsia="ar-SA"/>
        </w:rPr>
        <w:t>Соблюдение мер по предупреждению травматизма;</w:t>
      </w:r>
    </w:p>
    <w:p w:rsidR="00933FDC" w:rsidRDefault="00E069FF" w:rsidP="000402E1">
      <w:pPr>
        <w:numPr>
          <w:ilvl w:val="0"/>
          <w:numId w:val="9"/>
        </w:numPr>
        <w:suppressAutoHyphens/>
        <w:jc w:val="both"/>
        <w:rPr>
          <w:kern w:val="1"/>
          <w:lang w:eastAsia="ar-SA"/>
        </w:rPr>
      </w:pPr>
      <w:r w:rsidRPr="003B53AE">
        <w:rPr>
          <w:kern w:val="1"/>
          <w:lang w:eastAsia="ar-SA"/>
        </w:rPr>
        <w:t>Физминутки.</w:t>
      </w:r>
    </w:p>
    <w:p w:rsidR="008E0AAC" w:rsidRDefault="008E0AAC" w:rsidP="00933FDC">
      <w:pPr>
        <w:suppressAutoHyphens/>
        <w:jc w:val="both"/>
        <w:rPr>
          <w:b/>
          <w:bCs/>
          <w:color w:val="000000"/>
          <w:kern w:val="1"/>
          <w:lang w:eastAsia="ar-SA"/>
        </w:rPr>
      </w:pPr>
    </w:p>
    <w:p w:rsidR="00E623BE" w:rsidRDefault="003B53AE" w:rsidP="00933FDC">
      <w:pPr>
        <w:suppressAutoHyphens/>
        <w:jc w:val="both"/>
        <w:rPr>
          <w:b/>
          <w:bCs/>
          <w:color w:val="000000"/>
          <w:kern w:val="1"/>
          <w:lang w:eastAsia="ar-SA"/>
        </w:rPr>
      </w:pPr>
      <w:r w:rsidRPr="00933FDC">
        <w:rPr>
          <w:b/>
          <w:bCs/>
          <w:color w:val="000000"/>
          <w:kern w:val="1"/>
          <w:lang w:eastAsia="ar-SA"/>
        </w:rPr>
        <w:t>3.5</w:t>
      </w:r>
      <w:r w:rsidR="008E0AAC">
        <w:rPr>
          <w:b/>
          <w:bCs/>
          <w:color w:val="000000"/>
          <w:kern w:val="1"/>
          <w:lang w:eastAsia="ar-SA"/>
        </w:rPr>
        <w:t xml:space="preserve"> </w:t>
      </w:r>
      <w:proofErr w:type="spellStart"/>
      <w:r w:rsidR="00E069FF" w:rsidRPr="00933FDC">
        <w:rPr>
          <w:b/>
          <w:bCs/>
          <w:color w:val="000000"/>
          <w:kern w:val="1"/>
          <w:lang w:eastAsia="ar-SA"/>
        </w:rPr>
        <w:t>Количество</w:t>
      </w:r>
      <w:r w:rsidR="00E623BE" w:rsidRPr="00933FDC">
        <w:rPr>
          <w:b/>
          <w:bCs/>
          <w:color w:val="000000"/>
          <w:kern w:val="1"/>
          <w:lang w:eastAsia="ar-SA"/>
        </w:rPr>
        <w:t>учебных</w:t>
      </w:r>
      <w:proofErr w:type="spellEnd"/>
      <w:r w:rsidR="00E623BE" w:rsidRPr="00933FDC">
        <w:rPr>
          <w:b/>
          <w:bCs/>
          <w:color w:val="000000"/>
          <w:kern w:val="1"/>
          <w:lang w:eastAsia="ar-SA"/>
        </w:rPr>
        <w:t xml:space="preserve">  недель на  период 2020– 2021</w:t>
      </w:r>
      <w:r w:rsidR="00E069FF" w:rsidRPr="00933FDC">
        <w:rPr>
          <w:b/>
          <w:bCs/>
          <w:color w:val="000000"/>
          <w:kern w:val="1"/>
          <w:lang w:eastAsia="ar-SA"/>
        </w:rPr>
        <w:t xml:space="preserve"> учебного года</w:t>
      </w:r>
    </w:p>
    <w:p w:rsidR="008E0AAC" w:rsidRPr="00933FDC" w:rsidRDefault="008E0AAC" w:rsidP="00933FDC">
      <w:pPr>
        <w:suppressAutoHyphens/>
        <w:jc w:val="both"/>
        <w:rPr>
          <w:kern w:val="1"/>
          <w:lang w:eastAsia="ar-SA"/>
        </w:rPr>
      </w:pPr>
    </w:p>
    <w:tbl>
      <w:tblPr>
        <w:tblW w:w="14055" w:type="dxa"/>
        <w:jc w:val="center"/>
        <w:tblLayout w:type="fixed"/>
        <w:tblLook w:val="04A0"/>
      </w:tblPr>
      <w:tblGrid>
        <w:gridCol w:w="2672"/>
        <w:gridCol w:w="1681"/>
        <w:gridCol w:w="1740"/>
        <w:gridCol w:w="2550"/>
        <w:gridCol w:w="2550"/>
        <w:gridCol w:w="2862"/>
      </w:tblGrid>
      <w:tr w:rsidR="00E623BE" w:rsidRPr="00FC4351" w:rsidTr="00E623BE">
        <w:trPr>
          <w:jc w:val="center"/>
        </w:trPr>
        <w:tc>
          <w:tcPr>
            <w:tcW w:w="26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b/>
                <w:bCs/>
                <w:color w:val="000000"/>
                <w:kern w:val="2"/>
                <w:lang w:eastAsia="ar-SA"/>
              </w:rPr>
            </w:pPr>
            <w:r w:rsidRPr="00FC4351">
              <w:rPr>
                <w:b/>
                <w:bCs/>
                <w:color w:val="000000"/>
                <w:kern w:val="2"/>
                <w:lang w:eastAsia="ar-SA"/>
              </w:rPr>
              <w:t>Месяц</w:t>
            </w:r>
          </w:p>
        </w:tc>
        <w:tc>
          <w:tcPr>
            <w:tcW w:w="16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b/>
                <w:bCs/>
                <w:color w:val="000000"/>
                <w:kern w:val="2"/>
                <w:lang w:eastAsia="ar-SA"/>
              </w:rPr>
            </w:pPr>
            <w:r w:rsidRPr="00FC4351">
              <w:rPr>
                <w:b/>
                <w:bCs/>
                <w:color w:val="000000"/>
                <w:kern w:val="2"/>
                <w:lang w:eastAsia="ar-SA"/>
              </w:rPr>
              <w:t>Число недель</w:t>
            </w:r>
          </w:p>
        </w:tc>
        <w:tc>
          <w:tcPr>
            <w:tcW w:w="1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b/>
                <w:bCs/>
                <w:color w:val="000000"/>
                <w:kern w:val="2"/>
                <w:lang w:eastAsia="ar-SA"/>
              </w:rPr>
            </w:pPr>
            <w:r w:rsidRPr="00FC4351">
              <w:rPr>
                <w:b/>
                <w:bCs/>
                <w:color w:val="000000"/>
                <w:kern w:val="2"/>
                <w:lang w:eastAsia="ar-SA"/>
              </w:rPr>
              <w:t>Число недель для организации ООД</w:t>
            </w:r>
          </w:p>
        </w:tc>
        <w:tc>
          <w:tcPr>
            <w:tcW w:w="5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b/>
                <w:bCs/>
                <w:color w:val="000000"/>
                <w:kern w:val="2"/>
                <w:lang w:eastAsia="ar-SA"/>
              </w:rPr>
            </w:pPr>
            <w:r w:rsidRPr="00FC4351">
              <w:rPr>
                <w:b/>
                <w:bCs/>
                <w:color w:val="000000"/>
                <w:kern w:val="2"/>
                <w:lang w:eastAsia="ar-SA"/>
              </w:rPr>
              <w:t>Календарные сроки</w:t>
            </w:r>
          </w:p>
        </w:tc>
        <w:tc>
          <w:tcPr>
            <w:tcW w:w="28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b/>
                <w:bCs/>
                <w:color w:val="000000"/>
                <w:kern w:val="2"/>
                <w:lang w:eastAsia="ar-SA"/>
              </w:rPr>
            </w:pPr>
            <w:r w:rsidRPr="00FC4351">
              <w:rPr>
                <w:b/>
                <w:bCs/>
                <w:color w:val="000000"/>
                <w:kern w:val="2"/>
                <w:lang w:eastAsia="ar-SA"/>
              </w:rPr>
              <w:t>Примечание</w:t>
            </w: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b/>
                <w:bCs/>
                <w:color w:val="000000"/>
                <w:kern w:val="2"/>
                <w:lang w:eastAsia="ar-SA"/>
              </w:rPr>
            </w:pPr>
            <w:r w:rsidRPr="00FC4351">
              <w:rPr>
                <w:b/>
                <w:bCs/>
                <w:color w:val="000000"/>
                <w:kern w:val="2"/>
                <w:lang w:eastAsia="ar-SA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b/>
                <w:bCs/>
                <w:color w:val="000000"/>
                <w:kern w:val="2"/>
                <w:lang w:eastAsia="ar-SA"/>
              </w:rPr>
            </w:pPr>
            <w:r w:rsidRPr="00FC4351">
              <w:rPr>
                <w:b/>
                <w:bCs/>
                <w:color w:val="000000"/>
                <w:kern w:val="2"/>
                <w:lang w:eastAsia="ar-SA"/>
              </w:rPr>
              <w:t>Дни</w:t>
            </w:r>
          </w:p>
        </w:tc>
        <w:tc>
          <w:tcPr>
            <w:tcW w:w="28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trHeight w:val="408"/>
          <w:jc w:val="center"/>
        </w:trPr>
        <w:tc>
          <w:tcPr>
            <w:tcW w:w="267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b/>
                <w:bCs/>
                <w:color w:val="000000"/>
                <w:kern w:val="2"/>
                <w:lang w:eastAsia="ar-SA"/>
              </w:rPr>
            </w:pPr>
            <w:r w:rsidRPr="00FC4351">
              <w:rPr>
                <w:b/>
                <w:bCs/>
                <w:color w:val="000000"/>
                <w:kern w:val="2"/>
                <w:lang w:eastAsia="ar-SA"/>
              </w:rPr>
              <w:t>Сентябрь</w:t>
            </w:r>
          </w:p>
        </w:tc>
        <w:tc>
          <w:tcPr>
            <w:tcW w:w="168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5</w:t>
            </w:r>
          </w:p>
        </w:tc>
        <w:tc>
          <w:tcPr>
            <w:tcW w:w="174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1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31.08 – 04.09</w:t>
            </w:r>
          </w:p>
        </w:tc>
        <w:tc>
          <w:tcPr>
            <w:tcW w:w="286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В период с 31.09. по 11.09  адаптация детей после ЛОП. Проведение ООД начинается с 14.09</w:t>
            </w:r>
          </w:p>
        </w:tc>
      </w:tr>
      <w:tr w:rsidR="00E623BE" w:rsidRPr="00FC4351" w:rsidTr="00E623BE">
        <w:trPr>
          <w:trHeight w:val="408"/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2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07.09 – 11.09</w:t>
            </w:r>
          </w:p>
        </w:tc>
        <w:tc>
          <w:tcPr>
            <w:tcW w:w="286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trHeight w:val="408"/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3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14.09 – 18.09</w:t>
            </w:r>
          </w:p>
        </w:tc>
        <w:tc>
          <w:tcPr>
            <w:tcW w:w="286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trHeight w:val="315"/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4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21.09 – 25.09</w:t>
            </w:r>
          </w:p>
        </w:tc>
        <w:tc>
          <w:tcPr>
            <w:tcW w:w="286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trHeight w:val="315"/>
          <w:jc w:val="center"/>
        </w:trPr>
        <w:tc>
          <w:tcPr>
            <w:tcW w:w="2674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5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28.09 – 02.10</w:t>
            </w:r>
          </w:p>
        </w:tc>
        <w:tc>
          <w:tcPr>
            <w:tcW w:w="28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b/>
                <w:bCs/>
                <w:color w:val="000000"/>
                <w:kern w:val="2"/>
                <w:lang w:eastAsia="ar-SA"/>
              </w:rPr>
            </w:pPr>
            <w:r w:rsidRPr="00FC4351">
              <w:rPr>
                <w:b/>
                <w:bCs/>
                <w:color w:val="000000"/>
                <w:kern w:val="2"/>
                <w:lang w:eastAsia="ar-SA"/>
              </w:rPr>
              <w:t>Октябрь</w:t>
            </w:r>
          </w:p>
        </w:tc>
        <w:tc>
          <w:tcPr>
            <w:tcW w:w="16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4</w:t>
            </w:r>
          </w:p>
        </w:tc>
        <w:tc>
          <w:tcPr>
            <w:tcW w:w="1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1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05.10 – 09.10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-</w:t>
            </w: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2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12.10 – 16.10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3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510"/>
                <w:tab w:val="center" w:pos="1167"/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19.10 – 23.10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Диагностика «Проявления уровней инициативы» 1 этап</w:t>
            </w: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4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26.10 – 30.10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b/>
                <w:bCs/>
                <w:color w:val="000000"/>
                <w:kern w:val="2"/>
                <w:lang w:eastAsia="ar-SA"/>
              </w:rPr>
            </w:pPr>
            <w:r w:rsidRPr="00FC4351">
              <w:rPr>
                <w:b/>
                <w:bCs/>
                <w:color w:val="000000"/>
                <w:kern w:val="2"/>
                <w:lang w:eastAsia="ar-SA"/>
              </w:rPr>
              <w:t>Ноябрь</w:t>
            </w:r>
          </w:p>
        </w:tc>
        <w:tc>
          <w:tcPr>
            <w:tcW w:w="168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4</w:t>
            </w:r>
          </w:p>
        </w:tc>
        <w:tc>
          <w:tcPr>
            <w:tcW w:w="174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1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02.11 – 06.11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2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09.11 – 13.11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3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16.11 – 20.11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4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23.11 – 27.11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b/>
                <w:bCs/>
                <w:color w:val="000000"/>
                <w:kern w:val="2"/>
                <w:lang w:eastAsia="ar-SA"/>
              </w:rPr>
            </w:pPr>
            <w:r w:rsidRPr="00FC4351">
              <w:rPr>
                <w:b/>
                <w:bCs/>
                <w:color w:val="000000"/>
                <w:kern w:val="2"/>
                <w:lang w:eastAsia="ar-SA"/>
              </w:rPr>
              <w:t>Декабрь</w:t>
            </w:r>
          </w:p>
        </w:tc>
        <w:tc>
          <w:tcPr>
            <w:tcW w:w="168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5</w:t>
            </w:r>
          </w:p>
        </w:tc>
        <w:tc>
          <w:tcPr>
            <w:tcW w:w="174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1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30.11 – 04.12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2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07.12 – 11.12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3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14.12 – 18.12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4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21.12 – 25.12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5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28.12- 01.01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b/>
                <w:bCs/>
                <w:color w:val="000000"/>
                <w:kern w:val="2"/>
                <w:lang w:eastAsia="ar-SA"/>
              </w:rPr>
            </w:pPr>
            <w:r w:rsidRPr="00FC4351">
              <w:rPr>
                <w:b/>
                <w:bCs/>
                <w:color w:val="000000"/>
                <w:kern w:val="2"/>
                <w:lang w:eastAsia="ar-SA"/>
              </w:rPr>
              <w:t>Январь</w:t>
            </w:r>
          </w:p>
        </w:tc>
        <w:tc>
          <w:tcPr>
            <w:tcW w:w="168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3</w:t>
            </w:r>
          </w:p>
        </w:tc>
        <w:tc>
          <w:tcPr>
            <w:tcW w:w="174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2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11.01 – 15.01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3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18.01 – 22.01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4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25.01 – 29.01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Диагностика «Проявление уровней инициативы» 2 этап</w:t>
            </w: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b/>
                <w:bCs/>
                <w:color w:val="000000"/>
                <w:kern w:val="2"/>
                <w:lang w:eastAsia="ar-SA"/>
              </w:rPr>
            </w:pPr>
            <w:r w:rsidRPr="00FC4351">
              <w:rPr>
                <w:b/>
                <w:bCs/>
                <w:color w:val="000000"/>
                <w:kern w:val="2"/>
                <w:lang w:eastAsia="ar-SA"/>
              </w:rPr>
              <w:t>Февраль</w:t>
            </w:r>
          </w:p>
        </w:tc>
        <w:tc>
          <w:tcPr>
            <w:tcW w:w="16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4</w:t>
            </w:r>
          </w:p>
        </w:tc>
        <w:tc>
          <w:tcPr>
            <w:tcW w:w="1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1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01.02 – 05.02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2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08.02 – 12.02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3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15.02 – 19.02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4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22.02 – 26.02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b/>
                <w:bCs/>
                <w:color w:val="000000"/>
                <w:kern w:val="2"/>
                <w:lang w:eastAsia="ar-SA"/>
              </w:rPr>
            </w:pPr>
            <w:r w:rsidRPr="00FC4351">
              <w:rPr>
                <w:b/>
                <w:bCs/>
                <w:color w:val="000000"/>
                <w:kern w:val="2"/>
                <w:lang w:eastAsia="ar-SA"/>
              </w:rPr>
              <w:t>Март</w:t>
            </w:r>
          </w:p>
        </w:tc>
        <w:tc>
          <w:tcPr>
            <w:tcW w:w="16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5</w:t>
            </w:r>
          </w:p>
        </w:tc>
        <w:tc>
          <w:tcPr>
            <w:tcW w:w="1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1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01.03 – 05.03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2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08.03 – 12.03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3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15.03 – 19.03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4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22.03 – 26.03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5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29.03 – 02.04</w:t>
            </w:r>
          </w:p>
        </w:tc>
        <w:tc>
          <w:tcPr>
            <w:tcW w:w="28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b/>
                <w:bCs/>
                <w:color w:val="000000"/>
                <w:kern w:val="2"/>
                <w:lang w:eastAsia="ar-SA"/>
              </w:rPr>
            </w:pPr>
            <w:r w:rsidRPr="00FC4351">
              <w:rPr>
                <w:b/>
                <w:bCs/>
                <w:color w:val="000000"/>
                <w:kern w:val="2"/>
                <w:lang w:eastAsia="ar-SA"/>
              </w:rPr>
              <w:t>Апрель</w:t>
            </w:r>
          </w:p>
        </w:tc>
        <w:tc>
          <w:tcPr>
            <w:tcW w:w="16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4</w:t>
            </w:r>
          </w:p>
        </w:tc>
        <w:tc>
          <w:tcPr>
            <w:tcW w:w="1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1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05.04 – 09.04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-</w:t>
            </w: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2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12.04 – 16.04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3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19.04 – 23.04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4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26.04 – 30.04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Диагностика «Проявления уровней инициативы» 3 этап</w:t>
            </w: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b/>
                <w:bCs/>
                <w:color w:val="000000"/>
                <w:kern w:val="2"/>
                <w:lang w:eastAsia="ar-SA"/>
              </w:rPr>
            </w:pPr>
            <w:r w:rsidRPr="00FC4351">
              <w:rPr>
                <w:b/>
                <w:bCs/>
                <w:color w:val="000000"/>
                <w:kern w:val="2"/>
                <w:lang w:eastAsia="ar-SA"/>
              </w:rPr>
              <w:t>Май</w:t>
            </w:r>
          </w:p>
        </w:tc>
        <w:tc>
          <w:tcPr>
            <w:tcW w:w="168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4</w:t>
            </w:r>
          </w:p>
        </w:tc>
        <w:tc>
          <w:tcPr>
            <w:tcW w:w="174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1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03.05 – 07.05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-</w:t>
            </w: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2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10.05 – 14.05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3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17.05 – 21.05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  <w:tr w:rsidR="00E623BE" w:rsidRPr="00FC4351" w:rsidTr="00E623BE">
        <w:trPr>
          <w:jc w:val="center"/>
        </w:trPr>
        <w:tc>
          <w:tcPr>
            <w:tcW w:w="267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b/>
                <w:bCs/>
                <w:color w:val="000000"/>
                <w:kern w:val="2"/>
                <w:lang w:eastAsia="ar-SA"/>
              </w:rPr>
            </w:pPr>
          </w:p>
        </w:tc>
        <w:tc>
          <w:tcPr>
            <w:tcW w:w="168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E623BE" w:rsidRPr="00FC4351" w:rsidRDefault="00E623BE" w:rsidP="00FC4351">
            <w:pPr>
              <w:rPr>
                <w:rFonts w:eastAsia="Calibri"/>
                <w:color w:val="000000"/>
                <w:kern w:val="2"/>
                <w:lang w:eastAsia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4 неделя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  <w:r w:rsidRPr="00FC4351">
              <w:rPr>
                <w:color w:val="000000"/>
                <w:kern w:val="2"/>
                <w:lang w:eastAsia="ar-SA"/>
              </w:rPr>
              <w:t>24.05 – 28.05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3BE" w:rsidRPr="00FC4351" w:rsidRDefault="00E623BE" w:rsidP="00FC4351">
            <w:pPr>
              <w:tabs>
                <w:tab w:val="left" w:pos="3600"/>
              </w:tabs>
              <w:jc w:val="center"/>
              <w:rPr>
                <w:color w:val="000000"/>
                <w:kern w:val="2"/>
                <w:lang w:eastAsia="ar-SA"/>
              </w:rPr>
            </w:pPr>
          </w:p>
        </w:tc>
      </w:tr>
    </w:tbl>
    <w:p w:rsidR="00E069FF" w:rsidRPr="00FC4351" w:rsidRDefault="003B53AE" w:rsidP="00FC4351">
      <w:pPr>
        <w:suppressAutoHyphens/>
        <w:spacing w:before="100" w:after="100"/>
        <w:rPr>
          <w:b/>
          <w:bCs/>
          <w:color w:val="000000"/>
          <w:kern w:val="1"/>
          <w:lang w:eastAsia="ar-SA"/>
        </w:rPr>
      </w:pPr>
      <w:r>
        <w:rPr>
          <w:b/>
          <w:bCs/>
          <w:color w:val="000000"/>
          <w:kern w:val="1"/>
          <w:lang w:eastAsia="ar-SA"/>
        </w:rPr>
        <w:t>3.6</w:t>
      </w:r>
      <w:r w:rsidR="00E069FF" w:rsidRPr="00FC4351">
        <w:rPr>
          <w:b/>
          <w:bCs/>
          <w:color w:val="000000"/>
          <w:kern w:val="1"/>
          <w:lang w:eastAsia="ar-SA"/>
        </w:rPr>
        <w:t xml:space="preserve"> Перечень и количество основных видов  образовательной деятельности на неделю </w:t>
      </w:r>
    </w:p>
    <w:p w:rsidR="00E069FF" w:rsidRPr="00FC4351" w:rsidRDefault="00E069FF" w:rsidP="00FC4351">
      <w:pPr>
        <w:suppressAutoHyphens/>
        <w:spacing w:before="100" w:after="100"/>
        <w:rPr>
          <w:b/>
          <w:bCs/>
          <w:color w:val="000000"/>
          <w:kern w:val="1"/>
          <w:lang w:eastAsia="ar-SA"/>
        </w:rPr>
      </w:pPr>
    </w:p>
    <w:tbl>
      <w:tblPr>
        <w:tblW w:w="1385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7048"/>
        <w:gridCol w:w="2551"/>
        <w:gridCol w:w="4253"/>
      </w:tblGrid>
      <w:tr w:rsidR="00E069FF" w:rsidRPr="00FC4351">
        <w:trPr>
          <w:cantSplit/>
          <w:trHeight w:val="814"/>
          <w:jc w:val="center"/>
        </w:trPr>
        <w:tc>
          <w:tcPr>
            <w:tcW w:w="13852" w:type="dxa"/>
            <w:gridSpan w:val="3"/>
            <w:vAlign w:val="center"/>
          </w:tcPr>
          <w:p w:rsidR="00E069FF" w:rsidRPr="00FC4351" w:rsidRDefault="00E069FF" w:rsidP="00FC4351">
            <w:pPr>
              <w:ind w:left="113" w:right="113"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Организованная образовательная деятельность</w:t>
            </w:r>
          </w:p>
        </w:tc>
      </w:tr>
      <w:tr w:rsidR="00E069FF" w:rsidRPr="00FC4351">
        <w:trPr>
          <w:cantSplit/>
          <w:trHeight w:val="528"/>
          <w:jc w:val="center"/>
        </w:trPr>
        <w:tc>
          <w:tcPr>
            <w:tcW w:w="7048" w:type="dxa"/>
            <w:vAlign w:val="center"/>
          </w:tcPr>
          <w:p w:rsidR="00E069FF" w:rsidRPr="00FC4351" w:rsidRDefault="00E069FF" w:rsidP="00FC4351">
            <w:pPr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Базовый вид деятельности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vAlign w:val="center"/>
          </w:tcPr>
          <w:p w:rsidR="00E069FF" w:rsidRPr="00FC4351" w:rsidRDefault="00E069FF" w:rsidP="00FC4351">
            <w:pPr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Периодичность</w:t>
            </w:r>
          </w:p>
        </w:tc>
        <w:tc>
          <w:tcPr>
            <w:tcW w:w="4253" w:type="dxa"/>
            <w:tcBorders>
              <w:left w:val="single" w:sz="4" w:space="0" w:color="auto"/>
            </w:tcBorders>
            <w:vAlign w:val="center"/>
          </w:tcPr>
          <w:p w:rsidR="00E069FF" w:rsidRPr="00FC4351" w:rsidRDefault="00E069FF" w:rsidP="00FC4351">
            <w:pPr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Примечания</w:t>
            </w:r>
          </w:p>
        </w:tc>
      </w:tr>
      <w:tr w:rsidR="00E069FF" w:rsidRPr="00FC4351">
        <w:trPr>
          <w:cantSplit/>
          <w:trHeight w:val="357"/>
          <w:jc w:val="center"/>
        </w:trPr>
        <w:tc>
          <w:tcPr>
            <w:tcW w:w="7048" w:type="dxa"/>
          </w:tcPr>
          <w:p w:rsidR="00E069FF" w:rsidRPr="00FC4351" w:rsidRDefault="00E069FF" w:rsidP="00FC4351">
            <w:pPr>
              <w:jc w:val="both"/>
            </w:pPr>
            <w:r w:rsidRPr="00FC4351">
              <w:t xml:space="preserve">Физическая культура в помещении </w:t>
            </w:r>
          </w:p>
        </w:tc>
        <w:tc>
          <w:tcPr>
            <w:tcW w:w="2551" w:type="dxa"/>
          </w:tcPr>
          <w:p w:rsidR="00E069FF" w:rsidRPr="00FC4351" w:rsidRDefault="00E069FF" w:rsidP="00FC4351">
            <w:pPr>
              <w:jc w:val="center"/>
            </w:pPr>
            <w:r w:rsidRPr="00FC4351">
              <w:t>2</w:t>
            </w:r>
          </w:p>
        </w:tc>
        <w:tc>
          <w:tcPr>
            <w:tcW w:w="4253" w:type="dxa"/>
          </w:tcPr>
          <w:p w:rsidR="00E069FF" w:rsidRPr="00FC4351" w:rsidRDefault="00E069FF" w:rsidP="00FC4351">
            <w:pPr>
              <w:snapToGrid w:val="0"/>
              <w:jc w:val="center"/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>1 –в спортивном зале</w:t>
            </w:r>
          </w:p>
          <w:p w:rsidR="00E069FF" w:rsidRPr="00FC4351" w:rsidRDefault="00E069FF" w:rsidP="00FC4351">
            <w:pPr>
              <w:jc w:val="center"/>
            </w:pPr>
            <w:r w:rsidRPr="00FC4351">
              <w:rPr>
                <w:color w:val="000000"/>
                <w:kern w:val="1"/>
                <w:lang w:eastAsia="ar-SA"/>
              </w:rPr>
              <w:t>1 –в бассейне</w:t>
            </w:r>
          </w:p>
        </w:tc>
      </w:tr>
      <w:tr w:rsidR="00E069FF" w:rsidRPr="00FC4351">
        <w:trPr>
          <w:cantSplit/>
          <w:trHeight w:val="357"/>
          <w:jc w:val="center"/>
        </w:trPr>
        <w:tc>
          <w:tcPr>
            <w:tcW w:w="7048" w:type="dxa"/>
          </w:tcPr>
          <w:p w:rsidR="00E069FF" w:rsidRPr="00FC4351" w:rsidRDefault="00E069FF" w:rsidP="00FC4351">
            <w:pPr>
              <w:jc w:val="both"/>
            </w:pPr>
            <w:r w:rsidRPr="00FC4351">
              <w:t xml:space="preserve">Познавательное развитие </w:t>
            </w:r>
          </w:p>
        </w:tc>
        <w:tc>
          <w:tcPr>
            <w:tcW w:w="2551" w:type="dxa"/>
          </w:tcPr>
          <w:p w:rsidR="00E069FF" w:rsidRPr="00FC4351" w:rsidRDefault="00E069FF" w:rsidP="00FC4351">
            <w:pPr>
              <w:jc w:val="center"/>
            </w:pPr>
            <w:r w:rsidRPr="00FC4351">
              <w:t>2</w:t>
            </w:r>
          </w:p>
        </w:tc>
        <w:tc>
          <w:tcPr>
            <w:tcW w:w="4253" w:type="dxa"/>
          </w:tcPr>
          <w:p w:rsidR="00E069FF" w:rsidRPr="00FC4351" w:rsidRDefault="00E069FF" w:rsidP="00FC4351">
            <w:pPr>
              <w:jc w:val="both"/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>ФЭМП – 1</w:t>
            </w:r>
          </w:p>
          <w:p w:rsidR="00E069FF" w:rsidRPr="00FC4351" w:rsidRDefault="00E069FF" w:rsidP="00FC4351">
            <w:pPr>
              <w:jc w:val="both"/>
            </w:pPr>
            <w:r w:rsidRPr="00FC4351">
              <w:rPr>
                <w:color w:val="000000"/>
                <w:kern w:val="1"/>
                <w:lang w:eastAsia="ar-SA"/>
              </w:rPr>
              <w:t>Развитие познавательно – исследовательской деятельности, приобщение к социокультурным ценностям, ознакомление с миром природы - 1</w:t>
            </w:r>
          </w:p>
        </w:tc>
      </w:tr>
      <w:tr w:rsidR="00E069FF" w:rsidRPr="00FC4351">
        <w:trPr>
          <w:cantSplit/>
          <w:trHeight w:val="357"/>
          <w:jc w:val="center"/>
        </w:trPr>
        <w:tc>
          <w:tcPr>
            <w:tcW w:w="7048" w:type="dxa"/>
          </w:tcPr>
          <w:p w:rsidR="00E069FF" w:rsidRPr="00FC4351" w:rsidRDefault="00E069FF" w:rsidP="00FC4351">
            <w:pPr>
              <w:jc w:val="both"/>
            </w:pPr>
            <w:r w:rsidRPr="00FC4351">
              <w:t>Речевое развитие</w:t>
            </w:r>
          </w:p>
        </w:tc>
        <w:tc>
          <w:tcPr>
            <w:tcW w:w="2551" w:type="dxa"/>
          </w:tcPr>
          <w:p w:rsidR="00E069FF" w:rsidRPr="00FC4351" w:rsidRDefault="00E069FF" w:rsidP="00FC4351">
            <w:pPr>
              <w:jc w:val="center"/>
            </w:pPr>
            <w:r w:rsidRPr="00FC4351">
              <w:t>1</w:t>
            </w:r>
          </w:p>
        </w:tc>
        <w:tc>
          <w:tcPr>
            <w:tcW w:w="4253" w:type="dxa"/>
          </w:tcPr>
          <w:p w:rsidR="00E069FF" w:rsidRPr="00FC4351" w:rsidRDefault="00E069FF" w:rsidP="00FC4351">
            <w:pPr>
              <w:jc w:val="both"/>
            </w:pPr>
          </w:p>
        </w:tc>
      </w:tr>
      <w:tr w:rsidR="00E069FF" w:rsidRPr="00FC4351">
        <w:trPr>
          <w:jc w:val="center"/>
        </w:trPr>
        <w:tc>
          <w:tcPr>
            <w:tcW w:w="7048" w:type="dxa"/>
          </w:tcPr>
          <w:p w:rsidR="00E069FF" w:rsidRPr="00FC4351" w:rsidRDefault="00E069FF" w:rsidP="00FC4351">
            <w:pPr>
              <w:jc w:val="both"/>
            </w:pPr>
            <w:r w:rsidRPr="00FC4351">
              <w:t>Музыка</w:t>
            </w:r>
          </w:p>
        </w:tc>
        <w:tc>
          <w:tcPr>
            <w:tcW w:w="2551" w:type="dxa"/>
          </w:tcPr>
          <w:p w:rsidR="00E069FF" w:rsidRPr="00FC4351" w:rsidRDefault="00E069FF" w:rsidP="00FC4351">
            <w:pPr>
              <w:jc w:val="center"/>
            </w:pPr>
            <w:r w:rsidRPr="00FC4351">
              <w:t>2</w:t>
            </w:r>
          </w:p>
        </w:tc>
        <w:tc>
          <w:tcPr>
            <w:tcW w:w="4253" w:type="dxa"/>
          </w:tcPr>
          <w:p w:rsidR="00E069FF" w:rsidRPr="00FC4351" w:rsidRDefault="00E069FF" w:rsidP="00FC4351">
            <w:pPr>
              <w:jc w:val="both"/>
            </w:pPr>
          </w:p>
        </w:tc>
      </w:tr>
      <w:tr w:rsidR="00E069FF" w:rsidRPr="00FC4351">
        <w:trPr>
          <w:jc w:val="center"/>
        </w:trPr>
        <w:tc>
          <w:tcPr>
            <w:tcW w:w="7048" w:type="dxa"/>
          </w:tcPr>
          <w:p w:rsidR="00E069FF" w:rsidRPr="00FC4351" w:rsidRDefault="00E069FF" w:rsidP="00FC4351">
            <w:pPr>
              <w:jc w:val="both"/>
            </w:pPr>
            <w:r w:rsidRPr="00FC4351">
              <w:t>Рисование</w:t>
            </w:r>
          </w:p>
        </w:tc>
        <w:tc>
          <w:tcPr>
            <w:tcW w:w="2551" w:type="dxa"/>
          </w:tcPr>
          <w:p w:rsidR="00E069FF" w:rsidRPr="00FC4351" w:rsidRDefault="00E069FF" w:rsidP="00FC4351">
            <w:pPr>
              <w:jc w:val="center"/>
            </w:pPr>
            <w:r w:rsidRPr="00FC4351">
              <w:t>2</w:t>
            </w:r>
          </w:p>
        </w:tc>
        <w:tc>
          <w:tcPr>
            <w:tcW w:w="4253" w:type="dxa"/>
          </w:tcPr>
          <w:p w:rsidR="00E069FF" w:rsidRPr="00FC4351" w:rsidRDefault="00E069FF" w:rsidP="00FC4351">
            <w:pPr>
              <w:jc w:val="both"/>
            </w:pPr>
          </w:p>
        </w:tc>
      </w:tr>
      <w:tr w:rsidR="00E069FF" w:rsidRPr="00FC4351">
        <w:trPr>
          <w:jc w:val="center"/>
        </w:trPr>
        <w:tc>
          <w:tcPr>
            <w:tcW w:w="7048" w:type="dxa"/>
          </w:tcPr>
          <w:p w:rsidR="00E069FF" w:rsidRPr="00FC4351" w:rsidRDefault="00E069FF" w:rsidP="00FC4351">
            <w:pPr>
              <w:jc w:val="both"/>
            </w:pPr>
            <w:r w:rsidRPr="00FC4351">
              <w:t>Лепка</w:t>
            </w:r>
          </w:p>
        </w:tc>
        <w:tc>
          <w:tcPr>
            <w:tcW w:w="2551" w:type="dxa"/>
          </w:tcPr>
          <w:p w:rsidR="00E069FF" w:rsidRPr="00FC4351" w:rsidRDefault="00E069FF" w:rsidP="00FC4351">
            <w:pPr>
              <w:jc w:val="center"/>
            </w:pPr>
            <w:r w:rsidRPr="00FC4351">
              <w:t>1 раз в 2 недели</w:t>
            </w:r>
          </w:p>
        </w:tc>
        <w:tc>
          <w:tcPr>
            <w:tcW w:w="4253" w:type="dxa"/>
          </w:tcPr>
          <w:p w:rsidR="00E069FF" w:rsidRPr="00FC4351" w:rsidRDefault="00E069FF" w:rsidP="00FC4351">
            <w:pPr>
              <w:jc w:val="both"/>
            </w:pPr>
            <w:r w:rsidRPr="00FC4351">
              <w:t xml:space="preserve">Чередуется с аппликацией </w:t>
            </w:r>
          </w:p>
        </w:tc>
      </w:tr>
      <w:tr w:rsidR="00E069FF" w:rsidRPr="00FC4351">
        <w:trPr>
          <w:jc w:val="center"/>
        </w:trPr>
        <w:tc>
          <w:tcPr>
            <w:tcW w:w="7048" w:type="dxa"/>
          </w:tcPr>
          <w:p w:rsidR="00E069FF" w:rsidRPr="00FC4351" w:rsidRDefault="00E069FF" w:rsidP="00FC4351">
            <w:pPr>
              <w:jc w:val="both"/>
            </w:pPr>
            <w:r w:rsidRPr="00FC4351">
              <w:t>Аппликация</w:t>
            </w:r>
          </w:p>
        </w:tc>
        <w:tc>
          <w:tcPr>
            <w:tcW w:w="2551" w:type="dxa"/>
          </w:tcPr>
          <w:p w:rsidR="00E069FF" w:rsidRPr="00FC4351" w:rsidRDefault="00E069FF" w:rsidP="00FC4351">
            <w:pPr>
              <w:jc w:val="center"/>
            </w:pPr>
            <w:r w:rsidRPr="00FC4351">
              <w:t>1 раз в 2недели</w:t>
            </w:r>
          </w:p>
        </w:tc>
        <w:tc>
          <w:tcPr>
            <w:tcW w:w="4253" w:type="dxa"/>
          </w:tcPr>
          <w:p w:rsidR="00E069FF" w:rsidRPr="00FC4351" w:rsidRDefault="00E069FF" w:rsidP="00FC4351">
            <w:pPr>
              <w:jc w:val="both"/>
            </w:pPr>
            <w:r w:rsidRPr="00FC4351">
              <w:t>Чередуется с лепкой</w:t>
            </w:r>
          </w:p>
        </w:tc>
      </w:tr>
      <w:tr w:rsidR="00E069FF" w:rsidRPr="00FC4351">
        <w:trPr>
          <w:jc w:val="center"/>
        </w:trPr>
        <w:tc>
          <w:tcPr>
            <w:tcW w:w="7048" w:type="dxa"/>
            <w:tcBorders>
              <w:right w:val="single" w:sz="4" w:space="0" w:color="auto"/>
            </w:tcBorders>
          </w:tcPr>
          <w:p w:rsidR="00E069FF" w:rsidRPr="00FC4351" w:rsidRDefault="00E069FF" w:rsidP="00FC4351">
            <w:pPr>
              <w:jc w:val="both"/>
              <w:rPr>
                <w:b/>
                <w:bCs/>
              </w:rPr>
            </w:pPr>
            <w:r w:rsidRPr="00FC4351">
              <w:rPr>
                <w:b/>
                <w:bCs/>
              </w:rPr>
              <w:t>Часть, формируемая участниками педагогического процесса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E069FF" w:rsidRPr="00FC4351" w:rsidRDefault="00E069FF" w:rsidP="00FC4351">
            <w:pPr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Периодичность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E069FF" w:rsidRPr="00FC4351" w:rsidRDefault="00E069FF" w:rsidP="00FC4351">
            <w:pPr>
              <w:jc w:val="both"/>
              <w:rPr>
                <w:b/>
                <w:bCs/>
              </w:rPr>
            </w:pPr>
            <w:r w:rsidRPr="00FC4351">
              <w:rPr>
                <w:b/>
                <w:bCs/>
              </w:rPr>
              <w:t xml:space="preserve">Примечания </w:t>
            </w:r>
          </w:p>
        </w:tc>
      </w:tr>
      <w:tr w:rsidR="00E069FF" w:rsidRPr="00FC4351">
        <w:trPr>
          <w:jc w:val="center"/>
        </w:trPr>
        <w:tc>
          <w:tcPr>
            <w:tcW w:w="7048" w:type="dxa"/>
            <w:tcBorders>
              <w:right w:val="single" w:sz="4" w:space="0" w:color="auto"/>
            </w:tcBorders>
          </w:tcPr>
          <w:p w:rsidR="00E069FF" w:rsidRPr="00FC4351" w:rsidRDefault="00E069FF" w:rsidP="00FC4351">
            <w:pPr>
              <w:jc w:val="both"/>
            </w:pPr>
            <w:r w:rsidRPr="00FC4351">
              <w:t xml:space="preserve">Физическая культура 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E069FF" w:rsidRPr="00FC4351" w:rsidRDefault="00E069FF" w:rsidP="00FC4351">
            <w:pPr>
              <w:jc w:val="center"/>
            </w:pPr>
            <w:r w:rsidRPr="00FC4351">
              <w:t>1 раз в неделю</w:t>
            </w:r>
          </w:p>
        </w:tc>
        <w:tc>
          <w:tcPr>
            <w:tcW w:w="4253" w:type="dxa"/>
          </w:tcPr>
          <w:p w:rsidR="00E069FF" w:rsidRPr="00FC4351" w:rsidRDefault="00E069FF" w:rsidP="00FC4351">
            <w:pPr>
              <w:jc w:val="both"/>
            </w:pPr>
            <w:r w:rsidRPr="00FC4351">
              <w:t>В период отопительного сезона.</w:t>
            </w:r>
          </w:p>
          <w:p w:rsidR="00E069FF" w:rsidRPr="00FC4351" w:rsidRDefault="00E069FF" w:rsidP="00FC4351">
            <w:pPr>
              <w:jc w:val="both"/>
            </w:pPr>
            <w:r w:rsidRPr="00FC4351">
              <w:t xml:space="preserve"> До и после него заменяется занятием на прогулке</w:t>
            </w:r>
          </w:p>
        </w:tc>
      </w:tr>
      <w:tr w:rsidR="00E069FF" w:rsidRPr="00FC4351">
        <w:trPr>
          <w:jc w:val="center"/>
        </w:trPr>
        <w:tc>
          <w:tcPr>
            <w:tcW w:w="7048" w:type="dxa"/>
            <w:tcBorders>
              <w:right w:val="single" w:sz="4" w:space="0" w:color="auto"/>
            </w:tcBorders>
          </w:tcPr>
          <w:p w:rsidR="00E069FF" w:rsidRPr="00FC4351" w:rsidRDefault="00E069FF" w:rsidP="00FC4351">
            <w:pPr>
              <w:jc w:val="both"/>
            </w:pPr>
            <w:r w:rsidRPr="00FC4351">
              <w:t>Речевое развитие (Обучение татарскому языку)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:rsidR="00E069FF" w:rsidRPr="00FC4351" w:rsidRDefault="00E069FF" w:rsidP="00FC4351">
            <w:pPr>
              <w:jc w:val="center"/>
            </w:pPr>
            <w:r w:rsidRPr="00FC4351">
              <w:t>3 раза в неделю</w:t>
            </w:r>
          </w:p>
        </w:tc>
        <w:tc>
          <w:tcPr>
            <w:tcW w:w="4253" w:type="dxa"/>
          </w:tcPr>
          <w:p w:rsidR="00E069FF" w:rsidRPr="00FC4351" w:rsidRDefault="00E069FF" w:rsidP="00FC4351">
            <w:pPr>
              <w:jc w:val="both"/>
            </w:pPr>
          </w:p>
        </w:tc>
      </w:tr>
      <w:tr w:rsidR="00E069FF" w:rsidRPr="00FC4351">
        <w:trPr>
          <w:jc w:val="center"/>
        </w:trPr>
        <w:tc>
          <w:tcPr>
            <w:tcW w:w="7048" w:type="dxa"/>
          </w:tcPr>
          <w:p w:rsidR="00E069FF" w:rsidRPr="00FC4351" w:rsidRDefault="00E069FF" w:rsidP="00FC4351">
            <w:pPr>
              <w:jc w:val="both"/>
            </w:pPr>
            <w:r w:rsidRPr="00FC4351">
              <w:t xml:space="preserve">Итого </w:t>
            </w:r>
          </w:p>
          <w:p w:rsidR="00E069FF" w:rsidRPr="00FC4351" w:rsidRDefault="00E069FF" w:rsidP="00FC4351">
            <w:pPr>
              <w:jc w:val="both"/>
            </w:pPr>
          </w:p>
        </w:tc>
        <w:tc>
          <w:tcPr>
            <w:tcW w:w="2551" w:type="dxa"/>
          </w:tcPr>
          <w:p w:rsidR="00E069FF" w:rsidRPr="00FC4351" w:rsidRDefault="00E069FF" w:rsidP="00FC4351">
            <w:pPr>
              <w:jc w:val="center"/>
            </w:pPr>
            <w:r w:rsidRPr="00FC4351">
              <w:t>13</w:t>
            </w:r>
          </w:p>
        </w:tc>
        <w:tc>
          <w:tcPr>
            <w:tcW w:w="4253" w:type="dxa"/>
          </w:tcPr>
          <w:p w:rsidR="00E069FF" w:rsidRPr="00FC4351" w:rsidRDefault="00E069FF" w:rsidP="00FC4351">
            <w:pPr>
              <w:jc w:val="both"/>
            </w:pPr>
          </w:p>
        </w:tc>
      </w:tr>
    </w:tbl>
    <w:p w:rsidR="00E069FF" w:rsidRPr="00FC4351" w:rsidRDefault="00E069FF" w:rsidP="00FC4351">
      <w:pPr>
        <w:suppressAutoHyphens/>
        <w:spacing w:before="100" w:after="100"/>
        <w:rPr>
          <w:b/>
          <w:bCs/>
          <w:color w:val="000000"/>
          <w:kern w:val="1"/>
          <w:lang w:eastAsia="ar-SA"/>
        </w:rPr>
      </w:pPr>
    </w:p>
    <w:p w:rsidR="00E069FF" w:rsidRPr="00FC4351" w:rsidRDefault="00E069FF" w:rsidP="00FC4351">
      <w:pPr>
        <w:suppressAutoHyphens/>
        <w:spacing w:before="100" w:after="100"/>
        <w:rPr>
          <w:b/>
          <w:bCs/>
          <w:color w:val="000000"/>
          <w:kern w:val="1"/>
          <w:lang w:eastAsia="ar-SA"/>
        </w:rPr>
      </w:pPr>
    </w:p>
    <w:tbl>
      <w:tblPr>
        <w:tblW w:w="0" w:type="auto"/>
        <w:jc w:val="center"/>
        <w:tblLayout w:type="fixed"/>
        <w:tblLook w:val="0000"/>
      </w:tblPr>
      <w:tblGrid>
        <w:gridCol w:w="7024"/>
        <w:gridCol w:w="2551"/>
        <w:gridCol w:w="4298"/>
      </w:tblGrid>
      <w:tr w:rsidR="00E069FF" w:rsidRPr="00FC4351">
        <w:trPr>
          <w:jc w:val="center"/>
        </w:trPr>
        <w:tc>
          <w:tcPr>
            <w:tcW w:w="138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69FF" w:rsidRPr="00FC4351" w:rsidRDefault="00E069FF" w:rsidP="00FC4351">
            <w:pPr>
              <w:jc w:val="center"/>
              <w:rPr>
                <w:b/>
                <w:bCs/>
                <w:color w:val="000000"/>
                <w:kern w:val="1"/>
                <w:lang w:eastAsia="ar-SA"/>
              </w:rPr>
            </w:pPr>
          </w:p>
          <w:p w:rsidR="00E069FF" w:rsidRPr="00FC4351" w:rsidRDefault="00E069FF" w:rsidP="00FC4351">
            <w:pPr>
              <w:jc w:val="center"/>
              <w:rPr>
                <w:b/>
                <w:bCs/>
                <w:color w:val="000000"/>
                <w:kern w:val="1"/>
                <w:lang w:eastAsia="ar-SA"/>
              </w:rPr>
            </w:pPr>
            <w:r w:rsidRPr="00FC4351">
              <w:rPr>
                <w:b/>
                <w:bCs/>
                <w:color w:val="000000"/>
                <w:kern w:val="1"/>
                <w:lang w:eastAsia="ar-SA"/>
              </w:rPr>
              <w:t>Образовательная деятельность в ходе режимных моментов</w:t>
            </w:r>
          </w:p>
          <w:p w:rsidR="00E069FF" w:rsidRPr="00FC4351" w:rsidRDefault="00E069FF" w:rsidP="00FC4351">
            <w:pPr>
              <w:jc w:val="center"/>
              <w:rPr>
                <w:b/>
                <w:bCs/>
                <w:color w:val="000000"/>
                <w:kern w:val="1"/>
                <w:lang w:eastAsia="ar-SA"/>
              </w:rPr>
            </w:pPr>
          </w:p>
          <w:p w:rsidR="00E069FF" w:rsidRPr="00FC4351" w:rsidRDefault="00E069FF" w:rsidP="00FC4351">
            <w:pPr>
              <w:rPr>
                <w:b/>
                <w:bCs/>
                <w:color w:val="000000"/>
                <w:kern w:val="1"/>
                <w:lang w:eastAsia="ar-SA"/>
              </w:rPr>
            </w:pPr>
          </w:p>
        </w:tc>
      </w:tr>
      <w:tr w:rsidR="00E069FF" w:rsidRPr="00FC4351">
        <w:trPr>
          <w:jc w:val="center"/>
        </w:trPr>
        <w:tc>
          <w:tcPr>
            <w:tcW w:w="7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69FF" w:rsidRPr="00FC4351" w:rsidRDefault="00E069FF" w:rsidP="00FC4351">
            <w:pPr>
              <w:jc w:val="both"/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 xml:space="preserve">Утренняя гимнастика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69FF" w:rsidRPr="00FC4351" w:rsidRDefault="00E069FF" w:rsidP="00FC4351">
            <w:pPr>
              <w:jc w:val="center"/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 xml:space="preserve">Ежедневно 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9FF" w:rsidRPr="00FC4351" w:rsidRDefault="00E069FF" w:rsidP="00FC4351">
            <w:pPr>
              <w:snapToGrid w:val="0"/>
              <w:jc w:val="center"/>
              <w:rPr>
                <w:color w:val="000000"/>
                <w:kern w:val="1"/>
                <w:lang w:eastAsia="ar-SA"/>
              </w:rPr>
            </w:pPr>
          </w:p>
        </w:tc>
      </w:tr>
      <w:tr w:rsidR="00E069FF" w:rsidRPr="00FC4351">
        <w:trPr>
          <w:jc w:val="center"/>
        </w:trPr>
        <w:tc>
          <w:tcPr>
            <w:tcW w:w="7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69FF" w:rsidRPr="00FC4351" w:rsidRDefault="00E069FF" w:rsidP="00FC4351">
            <w:pPr>
              <w:jc w:val="both"/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 xml:space="preserve">Комплексы закаливающих процедур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69FF" w:rsidRPr="00FC4351" w:rsidRDefault="00E069FF" w:rsidP="00FC4351">
            <w:pPr>
              <w:jc w:val="center"/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>Ежедневно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9FF" w:rsidRPr="00FC4351" w:rsidRDefault="00E069FF" w:rsidP="00FC4351">
            <w:pPr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>Утренняя гимнастика</w:t>
            </w:r>
          </w:p>
          <w:p w:rsidR="00E069FF" w:rsidRPr="00FC4351" w:rsidRDefault="00E069FF" w:rsidP="00FC4351">
            <w:pPr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>Умывание в течение дня</w:t>
            </w:r>
          </w:p>
          <w:p w:rsidR="00E069FF" w:rsidRPr="00FC4351" w:rsidRDefault="00E069FF" w:rsidP="00FC4351">
            <w:pPr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>Ходьба по корригирующим дорожкам.</w:t>
            </w:r>
          </w:p>
          <w:p w:rsidR="00E069FF" w:rsidRPr="00FC4351" w:rsidRDefault="00E069FF" w:rsidP="00FC4351">
            <w:pPr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 xml:space="preserve"> Воздушные ванны. Ходьба босиком.</w:t>
            </w:r>
          </w:p>
        </w:tc>
      </w:tr>
      <w:tr w:rsidR="00E069FF" w:rsidRPr="00FC4351">
        <w:trPr>
          <w:jc w:val="center"/>
        </w:trPr>
        <w:tc>
          <w:tcPr>
            <w:tcW w:w="7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69FF" w:rsidRPr="00FC4351" w:rsidRDefault="00E069FF" w:rsidP="00FC4351">
            <w:pPr>
              <w:jc w:val="both"/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>Гигиенические процедуры, формирование КГН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69FF" w:rsidRPr="00FC4351" w:rsidRDefault="00E069FF" w:rsidP="00FC4351">
            <w:pPr>
              <w:jc w:val="center"/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>Ежедневно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9FF" w:rsidRPr="00FC4351" w:rsidRDefault="00E069FF" w:rsidP="00FC4351">
            <w:pPr>
              <w:snapToGrid w:val="0"/>
              <w:jc w:val="center"/>
              <w:rPr>
                <w:color w:val="000000"/>
                <w:kern w:val="1"/>
                <w:lang w:eastAsia="ar-SA"/>
              </w:rPr>
            </w:pPr>
          </w:p>
        </w:tc>
      </w:tr>
      <w:tr w:rsidR="00E069FF" w:rsidRPr="00FC4351">
        <w:trPr>
          <w:jc w:val="center"/>
        </w:trPr>
        <w:tc>
          <w:tcPr>
            <w:tcW w:w="7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69FF" w:rsidRPr="00FC4351" w:rsidRDefault="00E069FF" w:rsidP="00FC4351">
            <w:pPr>
              <w:jc w:val="both"/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 xml:space="preserve">Ситуативные беседы при проведении режимных моментов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69FF" w:rsidRPr="00FC4351" w:rsidRDefault="00E069FF" w:rsidP="00FC4351">
            <w:pPr>
              <w:jc w:val="center"/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>Ежедневно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9FF" w:rsidRPr="00FC4351" w:rsidRDefault="00E069FF" w:rsidP="00FC4351">
            <w:pPr>
              <w:snapToGrid w:val="0"/>
              <w:jc w:val="center"/>
              <w:rPr>
                <w:color w:val="000000"/>
                <w:kern w:val="1"/>
                <w:lang w:eastAsia="ar-SA"/>
              </w:rPr>
            </w:pPr>
          </w:p>
        </w:tc>
      </w:tr>
      <w:tr w:rsidR="00E069FF" w:rsidRPr="00FC4351">
        <w:trPr>
          <w:jc w:val="center"/>
        </w:trPr>
        <w:tc>
          <w:tcPr>
            <w:tcW w:w="7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69FF" w:rsidRPr="00FC4351" w:rsidRDefault="00E069FF" w:rsidP="00FC4351">
            <w:pPr>
              <w:jc w:val="both"/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>Чтение художественной литературы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69FF" w:rsidRPr="00FC4351" w:rsidRDefault="00E069FF" w:rsidP="00FC4351">
            <w:pPr>
              <w:jc w:val="center"/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>Ежедневно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9FF" w:rsidRPr="00FC4351" w:rsidRDefault="00E069FF" w:rsidP="00FC4351">
            <w:pPr>
              <w:snapToGrid w:val="0"/>
              <w:jc w:val="center"/>
              <w:rPr>
                <w:color w:val="000000"/>
                <w:kern w:val="1"/>
                <w:lang w:eastAsia="ar-SA"/>
              </w:rPr>
            </w:pPr>
          </w:p>
        </w:tc>
      </w:tr>
      <w:tr w:rsidR="00E069FF" w:rsidRPr="00FC4351">
        <w:trPr>
          <w:jc w:val="center"/>
        </w:trPr>
        <w:tc>
          <w:tcPr>
            <w:tcW w:w="7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69FF" w:rsidRPr="00FC4351" w:rsidRDefault="00E069FF" w:rsidP="00FC4351">
            <w:pPr>
              <w:jc w:val="both"/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 xml:space="preserve">Дежурства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69FF" w:rsidRPr="00FC4351" w:rsidRDefault="00E069FF" w:rsidP="00FC4351">
            <w:pPr>
              <w:jc w:val="center"/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>Ежедневно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9FF" w:rsidRPr="00FC4351" w:rsidRDefault="00E069FF" w:rsidP="00FC4351">
            <w:pPr>
              <w:snapToGrid w:val="0"/>
              <w:jc w:val="center"/>
              <w:rPr>
                <w:color w:val="000000"/>
                <w:kern w:val="1"/>
                <w:lang w:eastAsia="ar-SA"/>
              </w:rPr>
            </w:pPr>
          </w:p>
        </w:tc>
      </w:tr>
      <w:tr w:rsidR="00E069FF" w:rsidRPr="00FC4351">
        <w:trPr>
          <w:jc w:val="center"/>
        </w:trPr>
        <w:tc>
          <w:tcPr>
            <w:tcW w:w="7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69FF" w:rsidRPr="00FC4351" w:rsidRDefault="00E069FF" w:rsidP="00FC4351">
            <w:pPr>
              <w:jc w:val="both"/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 xml:space="preserve">Прогулки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69FF" w:rsidRPr="00FC4351" w:rsidRDefault="00E069FF" w:rsidP="00FC4351">
            <w:pPr>
              <w:jc w:val="center"/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>Ежедневно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9FF" w:rsidRPr="00FC4351" w:rsidRDefault="00E069FF" w:rsidP="00FC4351">
            <w:pPr>
              <w:snapToGrid w:val="0"/>
              <w:jc w:val="center"/>
              <w:rPr>
                <w:color w:val="000000"/>
                <w:kern w:val="1"/>
                <w:lang w:eastAsia="ar-SA"/>
              </w:rPr>
            </w:pPr>
          </w:p>
        </w:tc>
      </w:tr>
      <w:tr w:rsidR="00E069FF" w:rsidRPr="00FC4351">
        <w:trPr>
          <w:jc w:val="center"/>
        </w:trPr>
        <w:tc>
          <w:tcPr>
            <w:tcW w:w="138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69FF" w:rsidRPr="00FC4351" w:rsidRDefault="00E069FF" w:rsidP="00FC4351">
            <w:pPr>
              <w:jc w:val="center"/>
              <w:rPr>
                <w:b/>
                <w:bCs/>
                <w:color w:val="000000"/>
                <w:kern w:val="1"/>
                <w:lang w:eastAsia="ar-SA"/>
              </w:rPr>
            </w:pPr>
          </w:p>
          <w:p w:rsidR="00E069FF" w:rsidRPr="00FC4351" w:rsidRDefault="00E069FF" w:rsidP="00FC4351">
            <w:pPr>
              <w:jc w:val="center"/>
              <w:rPr>
                <w:b/>
                <w:bCs/>
                <w:color w:val="000000"/>
                <w:kern w:val="1"/>
                <w:lang w:eastAsia="ar-SA"/>
              </w:rPr>
            </w:pPr>
            <w:r w:rsidRPr="00FC4351">
              <w:rPr>
                <w:b/>
                <w:bCs/>
                <w:color w:val="000000"/>
                <w:kern w:val="1"/>
                <w:lang w:eastAsia="ar-SA"/>
              </w:rPr>
              <w:t>Самостоятельная деятельность детей</w:t>
            </w:r>
          </w:p>
          <w:p w:rsidR="00E069FF" w:rsidRPr="00FC4351" w:rsidRDefault="00E069FF" w:rsidP="00FC4351">
            <w:pPr>
              <w:jc w:val="center"/>
              <w:rPr>
                <w:b/>
                <w:bCs/>
                <w:color w:val="000000"/>
                <w:kern w:val="1"/>
                <w:lang w:eastAsia="ar-SA"/>
              </w:rPr>
            </w:pPr>
          </w:p>
        </w:tc>
      </w:tr>
      <w:tr w:rsidR="00E069FF" w:rsidRPr="00FC4351">
        <w:trPr>
          <w:jc w:val="center"/>
        </w:trPr>
        <w:tc>
          <w:tcPr>
            <w:tcW w:w="7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69FF" w:rsidRPr="00FC4351" w:rsidRDefault="00E069FF" w:rsidP="00FC4351">
            <w:pPr>
              <w:jc w:val="both"/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 xml:space="preserve">Игра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69FF" w:rsidRPr="00FC4351" w:rsidRDefault="00E069FF" w:rsidP="00FC4351">
            <w:pPr>
              <w:jc w:val="center"/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>Ежедневно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9FF" w:rsidRPr="00FC4351" w:rsidRDefault="00E069FF" w:rsidP="00FC4351">
            <w:pPr>
              <w:snapToGrid w:val="0"/>
              <w:jc w:val="center"/>
              <w:rPr>
                <w:color w:val="000000"/>
                <w:kern w:val="1"/>
                <w:lang w:eastAsia="ar-SA"/>
              </w:rPr>
            </w:pPr>
          </w:p>
        </w:tc>
      </w:tr>
      <w:tr w:rsidR="00E069FF" w:rsidRPr="00FC4351">
        <w:trPr>
          <w:jc w:val="center"/>
        </w:trPr>
        <w:tc>
          <w:tcPr>
            <w:tcW w:w="7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69FF" w:rsidRPr="00FC4351" w:rsidRDefault="00E069FF" w:rsidP="00FC4351">
            <w:pPr>
              <w:jc w:val="both"/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>Самостоятельная деятельность детей в центрах (уголках развития)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069FF" w:rsidRPr="00FC4351" w:rsidRDefault="00E069FF" w:rsidP="00FC4351">
            <w:pPr>
              <w:jc w:val="center"/>
              <w:rPr>
                <w:color w:val="000000"/>
                <w:kern w:val="1"/>
                <w:lang w:eastAsia="ar-SA"/>
              </w:rPr>
            </w:pPr>
            <w:r w:rsidRPr="00FC4351">
              <w:rPr>
                <w:color w:val="000000"/>
                <w:kern w:val="1"/>
                <w:lang w:eastAsia="ar-SA"/>
              </w:rPr>
              <w:t>Ежедневно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69FF" w:rsidRPr="00FC4351" w:rsidRDefault="00E069FF" w:rsidP="00FC4351">
            <w:pPr>
              <w:snapToGrid w:val="0"/>
              <w:jc w:val="center"/>
              <w:rPr>
                <w:color w:val="000000"/>
                <w:kern w:val="1"/>
                <w:lang w:eastAsia="ar-SA"/>
              </w:rPr>
            </w:pPr>
          </w:p>
        </w:tc>
      </w:tr>
    </w:tbl>
    <w:p w:rsidR="00E069FF" w:rsidRPr="00FC4351" w:rsidRDefault="00E069FF" w:rsidP="00FC4351">
      <w:pPr>
        <w:spacing w:before="100" w:after="100"/>
        <w:rPr>
          <w:b/>
          <w:bCs/>
          <w:color w:val="000000"/>
          <w:kern w:val="1"/>
          <w:lang w:eastAsia="ar-SA"/>
        </w:rPr>
      </w:pPr>
    </w:p>
    <w:p w:rsidR="00E069FF" w:rsidRPr="00FC4351" w:rsidRDefault="00E069FF" w:rsidP="00FC4351">
      <w:pPr>
        <w:spacing w:before="100" w:after="100"/>
        <w:rPr>
          <w:b/>
          <w:bCs/>
          <w:color w:val="000000"/>
          <w:kern w:val="1"/>
          <w:lang w:eastAsia="ar-SA"/>
        </w:rPr>
      </w:pPr>
    </w:p>
    <w:p w:rsidR="00E069FF" w:rsidRDefault="00E069FF" w:rsidP="00FC4351">
      <w:pPr>
        <w:spacing w:before="100" w:after="100"/>
        <w:rPr>
          <w:b/>
          <w:bCs/>
          <w:color w:val="000000"/>
          <w:kern w:val="1"/>
          <w:lang w:eastAsia="ar-SA"/>
        </w:rPr>
      </w:pPr>
    </w:p>
    <w:p w:rsidR="00F7601A" w:rsidRDefault="00F7601A" w:rsidP="00FC4351">
      <w:pPr>
        <w:spacing w:before="100" w:after="100"/>
        <w:rPr>
          <w:b/>
          <w:bCs/>
          <w:color w:val="000000"/>
          <w:kern w:val="1"/>
          <w:lang w:eastAsia="ar-SA"/>
        </w:rPr>
      </w:pPr>
    </w:p>
    <w:p w:rsidR="00F7601A" w:rsidRPr="00FC4351" w:rsidRDefault="00F7601A" w:rsidP="00FC4351">
      <w:pPr>
        <w:spacing w:before="100" w:after="100"/>
        <w:rPr>
          <w:b/>
          <w:bCs/>
          <w:color w:val="000000"/>
          <w:kern w:val="1"/>
          <w:lang w:eastAsia="ar-SA"/>
        </w:rPr>
      </w:pPr>
    </w:p>
    <w:p w:rsidR="00933FDC" w:rsidRDefault="00933FDC" w:rsidP="00FC4351">
      <w:pPr>
        <w:spacing w:before="100" w:after="100"/>
        <w:rPr>
          <w:b/>
          <w:bCs/>
          <w:color w:val="000000"/>
          <w:kern w:val="1"/>
          <w:lang w:eastAsia="ar-SA"/>
        </w:rPr>
      </w:pPr>
    </w:p>
    <w:p w:rsidR="00E069FF" w:rsidRPr="00FC4351" w:rsidRDefault="003B53AE" w:rsidP="00FC4351">
      <w:pPr>
        <w:spacing w:before="100" w:after="100"/>
        <w:rPr>
          <w:b/>
          <w:bCs/>
          <w:color w:val="000000"/>
          <w:kern w:val="1"/>
          <w:lang w:eastAsia="ar-SA"/>
        </w:rPr>
      </w:pPr>
      <w:r>
        <w:rPr>
          <w:b/>
          <w:bCs/>
          <w:color w:val="000000"/>
          <w:kern w:val="1"/>
          <w:lang w:eastAsia="ar-SA"/>
        </w:rPr>
        <w:lastRenderedPageBreak/>
        <w:t>3.7</w:t>
      </w:r>
      <w:r w:rsidR="00E069FF" w:rsidRPr="00FC4351">
        <w:rPr>
          <w:b/>
          <w:bCs/>
          <w:color w:val="000000"/>
          <w:kern w:val="1"/>
          <w:lang w:eastAsia="ar-SA"/>
        </w:rPr>
        <w:t xml:space="preserve"> Режим двигательной активности</w:t>
      </w:r>
    </w:p>
    <w:p w:rsidR="00E069FF" w:rsidRPr="00FC4351" w:rsidRDefault="00E069FF" w:rsidP="00FC4351">
      <w:pPr>
        <w:spacing w:before="100" w:after="100"/>
        <w:rPr>
          <w:b/>
          <w:bCs/>
          <w:color w:val="000000"/>
          <w:kern w:val="1"/>
          <w:lang w:eastAsia="ar-SA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00"/>
        <w:gridCol w:w="6510"/>
        <w:gridCol w:w="3674"/>
      </w:tblGrid>
      <w:tr w:rsidR="00E069FF" w:rsidRPr="00FC4351"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Формы работы</w:t>
            </w: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Виды занятий</w:t>
            </w: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Количество и длительность занятий (мин.)</w:t>
            </w:r>
          </w:p>
        </w:tc>
      </w:tr>
      <w:tr w:rsidR="00E069FF" w:rsidRPr="00FC4351">
        <w:tc>
          <w:tcPr>
            <w:tcW w:w="0" w:type="auto"/>
            <w:vMerge w:val="restart"/>
          </w:tcPr>
          <w:p w:rsidR="00E069FF" w:rsidRPr="00FC4351" w:rsidRDefault="00E069FF" w:rsidP="00FC4351">
            <w:pPr>
              <w:spacing w:before="100" w:after="100"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Физкультурные занятия</w:t>
            </w: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both"/>
            </w:pPr>
            <w:r w:rsidRPr="00FC4351">
              <w:t>а) в помещении</w:t>
            </w: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both"/>
            </w:pPr>
            <w:r w:rsidRPr="00FC4351">
              <w:t>2 раза в неделю 20 - 25</w:t>
            </w:r>
          </w:p>
        </w:tc>
      </w:tr>
      <w:tr w:rsidR="00E069FF" w:rsidRPr="00FC4351">
        <w:tc>
          <w:tcPr>
            <w:tcW w:w="0" w:type="auto"/>
            <w:vMerge/>
          </w:tcPr>
          <w:p w:rsidR="00E069FF" w:rsidRPr="00FC4351" w:rsidRDefault="00E069FF" w:rsidP="00FC4351">
            <w:pPr>
              <w:spacing w:before="100" w:after="100"/>
              <w:jc w:val="center"/>
              <w:rPr>
                <w:b/>
                <w:bCs/>
              </w:rPr>
            </w:pP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both"/>
            </w:pPr>
            <w:r w:rsidRPr="00FC4351">
              <w:t>б) на улице</w:t>
            </w: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both"/>
            </w:pPr>
            <w:r w:rsidRPr="00FC4351">
              <w:t>1 раз в неделю 20  25</w:t>
            </w:r>
          </w:p>
        </w:tc>
      </w:tr>
      <w:tr w:rsidR="00E069FF" w:rsidRPr="00FC4351">
        <w:tc>
          <w:tcPr>
            <w:tcW w:w="0" w:type="auto"/>
            <w:vMerge w:val="restart"/>
          </w:tcPr>
          <w:p w:rsidR="00E069FF" w:rsidRPr="00FC4351" w:rsidRDefault="00E069FF" w:rsidP="00FC4351">
            <w:pPr>
              <w:spacing w:before="100" w:after="100"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Физкультурно – оздоровительная работа в режиме дня</w:t>
            </w: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both"/>
            </w:pPr>
            <w:r w:rsidRPr="00FC4351">
              <w:t>а) утренняя гимнастика</w:t>
            </w: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both"/>
            </w:pPr>
            <w:r w:rsidRPr="00FC4351">
              <w:t xml:space="preserve">Ежедневно 8 - 10 </w:t>
            </w:r>
          </w:p>
        </w:tc>
      </w:tr>
      <w:tr w:rsidR="00E069FF" w:rsidRPr="00FC4351">
        <w:tc>
          <w:tcPr>
            <w:tcW w:w="0" w:type="auto"/>
            <w:vMerge/>
          </w:tcPr>
          <w:p w:rsidR="00E069FF" w:rsidRPr="00FC4351" w:rsidRDefault="00E069FF" w:rsidP="00FC4351">
            <w:pPr>
              <w:spacing w:before="100" w:after="100"/>
              <w:jc w:val="center"/>
              <w:rPr>
                <w:b/>
                <w:bCs/>
              </w:rPr>
            </w:pP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both"/>
            </w:pPr>
            <w:r w:rsidRPr="00FC4351">
              <w:t>б) подвижные и спортивные игры и упражнения на прогулке</w:t>
            </w: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both"/>
            </w:pPr>
            <w:r w:rsidRPr="00FC4351">
              <w:t>Ежедневно 2 раза (</w:t>
            </w:r>
            <w:proofErr w:type="gramStart"/>
            <w:r w:rsidRPr="00FC4351">
              <w:t>у</w:t>
            </w:r>
            <w:proofErr w:type="gramEnd"/>
            <w:r w:rsidRPr="00FC4351">
              <w:t xml:space="preserve"> утром и вечером) </w:t>
            </w:r>
          </w:p>
          <w:p w:rsidR="00E069FF" w:rsidRPr="00FC4351" w:rsidRDefault="00E069FF" w:rsidP="00FC4351">
            <w:pPr>
              <w:spacing w:before="100" w:after="100"/>
              <w:jc w:val="both"/>
            </w:pPr>
            <w:r w:rsidRPr="00FC4351">
              <w:t>20 - 25</w:t>
            </w:r>
          </w:p>
        </w:tc>
      </w:tr>
      <w:tr w:rsidR="00E069FF" w:rsidRPr="00FC4351">
        <w:tc>
          <w:tcPr>
            <w:tcW w:w="0" w:type="auto"/>
            <w:vMerge/>
          </w:tcPr>
          <w:p w:rsidR="00E069FF" w:rsidRPr="00FC4351" w:rsidRDefault="00E069FF" w:rsidP="00FC4351">
            <w:pPr>
              <w:spacing w:before="100" w:after="100"/>
              <w:jc w:val="center"/>
              <w:rPr>
                <w:b/>
                <w:bCs/>
              </w:rPr>
            </w:pP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both"/>
            </w:pPr>
            <w:r w:rsidRPr="00FC4351">
              <w:t>в) физкультминутки (в середине статического занятия)</w:t>
            </w: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both"/>
            </w:pPr>
            <w:r w:rsidRPr="00FC4351">
              <w:t>По необходимости 1 – 3 мин</w:t>
            </w:r>
          </w:p>
        </w:tc>
      </w:tr>
      <w:tr w:rsidR="00E069FF" w:rsidRPr="00FC4351">
        <w:tc>
          <w:tcPr>
            <w:tcW w:w="0" w:type="auto"/>
            <w:vMerge w:val="restart"/>
          </w:tcPr>
          <w:p w:rsidR="00E069FF" w:rsidRPr="00FC4351" w:rsidRDefault="00E069FF" w:rsidP="00FC4351">
            <w:pPr>
              <w:spacing w:before="100" w:after="100"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Активный отдых</w:t>
            </w: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both"/>
            </w:pPr>
            <w:r w:rsidRPr="00FC4351">
              <w:t xml:space="preserve">а) физкультурный досуг </w:t>
            </w: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both"/>
            </w:pPr>
            <w:r w:rsidRPr="00FC4351">
              <w:t>1 раз в месяц до 30 мин</w:t>
            </w:r>
          </w:p>
        </w:tc>
      </w:tr>
      <w:tr w:rsidR="00E069FF" w:rsidRPr="00FC4351">
        <w:tc>
          <w:tcPr>
            <w:tcW w:w="0" w:type="auto"/>
            <w:vMerge/>
          </w:tcPr>
          <w:p w:rsidR="00E069FF" w:rsidRPr="00FC4351" w:rsidRDefault="00E069FF" w:rsidP="00FC4351">
            <w:pPr>
              <w:spacing w:before="100" w:after="100"/>
              <w:jc w:val="center"/>
              <w:rPr>
                <w:b/>
                <w:bCs/>
              </w:rPr>
            </w:pP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both"/>
            </w:pPr>
            <w:r w:rsidRPr="00FC4351">
              <w:t>б) физкультурный праздник</w:t>
            </w: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both"/>
            </w:pPr>
            <w:r w:rsidRPr="00FC4351">
              <w:t>2 раза в год до 1 часа</w:t>
            </w:r>
          </w:p>
        </w:tc>
      </w:tr>
      <w:tr w:rsidR="00E069FF" w:rsidRPr="00FC4351">
        <w:tc>
          <w:tcPr>
            <w:tcW w:w="0" w:type="auto"/>
            <w:vMerge/>
          </w:tcPr>
          <w:p w:rsidR="00E069FF" w:rsidRPr="00FC4351" w:rsidRDefault="00E069FF" w:rsidP="00FC4351">
            <w:pPr>
              <w:spacing w:before="100" w:after="100"/>
              <w:jc w:val="center"/>
              <w:rPr>
                <w:b/>
                <w:bCs/>
              </w:rPr>
            </w:pP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both"/>
            </w:pPr>
            <w:r w:rsidRPr="00FC4351">
              <w:t>в) день здоровья</w:t>
            </w: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both"/>
            </w:pPr>
            <w:r w:rsidRPr="00FC4351">
              <w:t xml:space="preserve">1 раз в квартал </w:t>
            </w:r>
          </w:p>
        </w:tc>
      </w:tr>
      <w:tr w:rsidR="00E069FF" w:rsidRPr="00FC4351">
        <w:tc>
          <w:tcPr>
            <w:tcW w:w="0" w:type="auto"/>
            <w:vMerge w:val="restart"/>
          </w:tcPr>
          <w:p w:rsidR="00E069FF" w:rsidRPr="00FC4351" w:rsidRDefault="00E069FF" w:rsidP="00FC4351">
            <w:pPr>
              <w:spacing w:before="100" w:after="100"/>
              <w:jc w:val="center"/>
              <w:rPr>
                <w:b/>
                <w:bCs/>
              </w:rPr>
            </w:pPr>
            <w:r w:rsidRPr="00FC4351">
              <w:rPr>
                <w:b/>
                <w:bCs/>
              </w:rPr>
              <w:t>Самостоятельная двигательная активность</w:t>
            </w: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both"/>
            </w:pPr>
            <w:r w:rsidRPr="00FC4351">
              <w:t>а) самостоятельное использование физкультурного и спортивно – игрового оборудования</w:t>
            </w: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both"/>
            </w:pPr>
            <w:r w:rsidRPr="00FC4351">
              <w:t xml:space="preserve">Ежедневно </w:t>
            </w:r>
          </w:p>
        </w:tc>
      </w:tr>
      <w:tr w:rsidR="00E069FF" w:rsidRPr="00FC4351">
        <w:tc>
          <w:tcPr>
            <w:tcW w:w="0" w:type="auto"/>
            <w:vMerge/>
          </w:tcPr>
          <w:p w:rsidR="00E069FF" w:rsidRPr="00FC4351" w:rsidRDefault="00E069FF" w:rsidP="00FC4351">
            <w:pPr>
              <w:spacing w:before="100" w:after="100"/>
              <w:jc w:val="both"/>
              <w:rPr>
                <w:b/>
                <w:bCs/>
              </w:rPr>
            </w:pP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both"/>
            </w:pPr>
            <w:r w:rsidRPr="00FC4351">
              <w:t>б) самостоятельные подвижные и спортивные игры</w:t>
            </w:r>
          </w:p>
        </w:tc>
        <w:tc>
          <w:tcPr>
            <w:tcW w:w="0" w:type="auto"/>
          </w:tcPr>
          <w:p w:rsidR="00E069FF" w:rsidRPr="00FC4351" w:rsidRDefault="00E069FF" w:rsidP="00FC4351">
            <w:pPr>
              <w:spacing w:before="100" w:after="100"/>
              <w:jc w:val="both"/>
            </w:pPr>
            <w:r w:rsidRPr="00FC4351">
              <w:t xml:space="preserve">Ежедневно </w:t>
            </w:r>
          </w:p>
        </w:tc>
      </w:tr>
    </w:tbl>
    <w:p w:rsidR="00E069FF" w:rsidRDefault="00E069FF" w:rsidP="00FC4351">
      <w:pPr>
        <w:spacing w:before="100" w:after="100"/>
        <w:rPr>
          <w:b/>
          <w:bCs/>
          <w:color w:val="000000"/>
          <w:kern w:val="1"/>
          <w:lang w:eastAsia="ar-SA"/>
        </w:rPr>
      </w:pPr>
    </w:p>
    <w:p w:rsidR="003B53AE" w:rsidRPr="00FC4351" w:rsidRDefault="003B53AE" w:rsidP="00FC4351">
      <w:pPr>
        <w:spacing w:before="100" w:after="100"/>
        <w:rPr>
          <w:b/>
          <w:bCs/>
          <w:color w:val="000000"/>
          <w:kern w:val="1"/>
          <w:lang w:eastAsia="ar-SA"/>
        </w:rPr>
      </w:pPr>
    </w:p>
    <w:p w:rsidR="00E069FF" w:rsidRPr="00FC4351" w:rsidRDefault="00E069FF" w:rsidP="00FC4351">
      <w:pPr>
        <w:spacing w:before="100" w:after="100"/>
        <w:rPr>
          <w:color w:val="000000"/>
          <w:kern w:val="1"/>
          <w:lang w:eastAsia="ar-SA"/>
        </w:rPr>
      </w:pPr>
    </w:p>
    <w:p w:rsidR="00FC4351" w:rsidRPr="00FC4351" w:rsidRDefault="00FC4351" w:rsidP="00FC4351">
      <w:pPr>
        <w:suppressAutoHyphens/>
        <w:spacing w:before="100" w:after="100" w:line="276" w:lineRule="auto"/>
        <w:jc w:val="center"/>
        <w:rPr>
          <w:b/>
          <w:bCs/>
          <w:color w:val="000000"/>
          <w:kern w:val="1"/>
          <w:u w:val="single"/>
          <w:lang w:eastAsia="ar-SA"/>
        </w:rPr>
      </w:pPr>
      <w:r w:rsidRPr="00FC4351">
        <w:rPr>
          <w:b/>
          <w:bCs/>
          <w:color w:val="000000"/>
          <w:kern w:val="1"/>
          <w:u w:val="single"/>
          <w:lang w:eastAsia="ar-SA"/>
        </w:rPr>
        <w:lastRenderedPageBreak/>
        <w:t xml:space="preserve">Программно-методическое обеспечение </w:t>
      </w:r>
    </w:p>
    <w:p w:rsidR="00FC4351" w:rsidRPr="00FC4351" w:rsidRDefault="00FC4351" w:rsidP="00FC4351">
      <w:pPr>
        <w:suppressAutoHyphens/>
        <w:spacing w:before="100" w:after="100" w:line="276" w:lineRule="auto"/>
        <w:jc w:val="center"/>
        <w:rPr>
          <w:b/>
          <w:bCs/>
          <w:i/>
          <w:iCs/>
        </w:rPr>
      </w:pPr>
      <w:r w:rsidRPr="00FC4351">
        <w:rPr>
          <w:b/>
          <w:bCs/>
          <w:i/>
          <w:iCs/>
        </w:rPr>
        <w:t>Список используемой литературы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>От рождения до школы. Примерная общеобразовательная программа дошкольного образования</w:t>
      </w:r>
      <w:proofErr w:type="gramStart"/>
      <w:r w:rsidRPr="00FC4351">
        <w:t xml:space="preserve"> / П</w:t>
      </w:r>
      <w:proofErr w:type="gramEnd"/>
      <w:r w:rsidRPr="00FC4351">
        <w:t xml:space="preserve">од ред. Н. Е. </w:t>
      </w:r>
      <w:proofErr w:type="spellStart"/>
      <w:r w:rsidRPr="00FC4351">
        <w:t>Вераксы</w:t>
      </w:r>
      <w:proofErr w:type="spellEnd"/>
      <w:r w:rsidRPr="00FC4351">
        <w:t>, Т. С. Комаровой, М. А. Васильевой. – М.: МОЗАИКА – СИНТЕЗ, 2014.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proofErr w:type="spellStart"/>
      <w:r w:rsidRPr="00FC4351">
        <w:t>Шаехова</w:t>
      </w:r>
      <w:proofErr w:type="spellEnd"/>
      <w:r w:rsidRPr="00FC4351">
        <w:t xml:space="preserve"> Р.К. Региональная программа дошкольного образования. – Казань: РИЦ, 2012.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>Рабочая программа воспитателя: ежедневное планирование по программе «От рождения до школы». Старшая группа /авт.-сост. Н.Н.Гладышева (и др.). – Волгоград: Учитель, 2015.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proofErr w:type="spellStart"/>
      <w:r w:rsidRPr="00FC4351">
        <w:t>Дыбина</w:t>
      </w:r>
      <w:proofErr w:type="spellEnd"/>
      <w:r w:rsidRPr="00FC4351">
        <w:t xml:space="preserve"> О.В. Ознакомление с предметным и социальным окружением. Система работы  в старшей группе детского сада. – М.: МОЗАИКА – СИНТЕЗ, 2012.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proofErr w:type="spellStart"/>
      <w:r w:rsidRPr="00FC4351">
        <w:t>Соломенникова</w:t>
      </w:r>
      <w:proofErr w:type="spellEnd"/>
      <w:r w:rsidRPr="00FC4351">
        <w:t xml:space="preserve"> О.А. Ознакомление с природой в детском саду. Старшая группа. – М.: МОЗАИКА – СИНТЕЗ, 2016  – М.ТЦ Сфера, 2015.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 xml:space="preserve">Колесникова Е.В.. Математика для детей 5-6 лет. Методическое пособие. Творческий Центр Сфера, 2018. 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proofErr w:type="spellStart"/>
      <w:r w:rsidRPr="00FC4351">
        <w:t>Гербова</w:t>
      </w:r>
      <w:proofErr w:type="spellEnd"/>
      <w:r w:rsidRPr="00FC4351">
        <w:t xml:space="preserve"> В.В. Развитие речи в детском саду: Старшая группа. – М: МОЗАИКА-СИНТЕЗ, 2014.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>Комарова Т.С. Изобразительная деятельность в детском саду. Старшая группа. – М: МОЗАИКА-СИНТЕЗ, 2014.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>Лыкова И.А. Изобразительная деятельность в детском саду. СТАРШАЯ ГРУППА</w:t>
      </w:r>
      <w:proofErr w:type="gramStart"/>
      <w:r w:rsidRPr="00FC4351">
        <w:t>.-</w:t>
      </w:r>
      <w:proofErr w:type="gramEnd"/>
      <w:r w:rsidRPr="00FC4351">
        <w:t>«Карапуз-дидактика»,2009.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proofErr w:type="spellStart"/>
      <w:r w:rsidRPr="00FC4351">
        <w:t>Куцакова</w:t>
      </w:r>
      <w:proofErr w:type="spellEnd"/>
      <w:r w:rsidRPr="00FC4351">
        <w:t xml:space="preserve"> Л.В. Трудовое воспитание в детском саду. Система работы с детьми 3-7 лет. – М.: МОЗАИКА – СИНТЕЗ, 2012.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>Белая К.Ю. Формирование основ безопасности у дошкольников. – М.: МОЗАИКА – СИНТЕЗ, 2014.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 xml:space="preserve">Бондаренко Т.М. Комплексные занятия в старшей группе детского сада: Практическое пособие для воспитателей и методистов ДОУ. – Воронеж: ЧП </w:t>
      </w:r>
      <w:proofErr w:type="spellStart"/>
      <w:r w:rsidRPr="00FC4351">
        <w:t>Лакоценин</w:t>
      </w:r>
      <w:proofErr w:type="spellEnd"/>
      <w:r w:rsidRPr="00FC4351">
        <w:t xml:space="preserve"> С.С., 2007.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proofErr w:type="gramStart"/>
      <w:r w:rsidRPr="00FC4351">
        <w:t>Алешина</w:t>
      </w:r>
      <w:proofErr w:type="gramEnd"/>
      <w:r w:rsidRPr="00FC4351">
        <w:t xml:space="preserve"> Н.В. Ознакомление дошкольников с окружающим и социальной действительностью. Старшая группа. – М: ООО «</w:t>
      </w:r>
      <w:proofErr w:type="spellStart"/>
      <w:r w:rsidRPr="00FC4351">
        <w:t>ЭлизеТрейдинг</w:t>
      </w:r>
      <w:proofErr w:type="spellEnd"/>
      <w:r w:rsidRPr="00FC4351">
        <w:t>», 2012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proofErr w:type="spellStart"/>
      <w:r w:rsidRPr="00FC4351">
        <w:t>Куцакова</w:t>
      </w:r>
      <w:proofErr w:type="spellEnd"/>
      <w:r w:rsidRPr="00FC4351">
        <w:t xml:space="preserve"> Л.В. Конструирование из строительного материала. </w:t>
      </w:r>
      <w:proofErr w:type="gramStart"/>
      <w:r w:rsidRPr="00FC4351">
        <w:t>Старшей</w:t>
      </w:r>
      <w:proofErr w:type="gramEnd"/>
      <w:r w:rsidRPr="00FC4351">
        <w:t xml:space="preserve"> группа. – М: МОЗАИКА-СИНТЕЗ, 2014.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proofErr w:type="spellStart"/>
      <w:r w:rsidRPr="00FC4351">
        <w:t>Куцакова</w:t>
      </w:r>
      <w:proofErr w:type="spellEnd"/>
      <w:r w:rsidRPr="00FC4351">
        <w:t xml:space="preserve"> Л.В. Конструирование и художественный труд в детском саду: Программа и конспекты занятий. – М.: ТЦ Сфера, 2015.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>Рисование с детьми дошкольного возраста: Нетрадиционные техники, планирование, конспекты занятий</w:t>
      </w:r>
      <w:proofErr w:type="gramStart"/>
      <w:r w:rsidRPr="00FC4351">
        <w:t xml:space="preserve"> / П</w:t>
      </w:r>
      <w:proofErr w:type="gramEnd"/>
      <w:r w:rsidRPr="00FC4351">
        <w:t>од ред. Р.Г.Казаковой – М.: ТЦ Сфера, 2005.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proofErr w:type="spellStart"/>
      <w:r w:rsidRPr="00FC4351">
        <w:t>Пензулаева</w:t>
      </w:r>
      <w:proofErr w:type="spellEnd"/>
      <w:r w:rsidRPr="00FC4351">
        <w:t xml:space="preserve"> Л.И. Физкультурные занятия в детском саду. Старшая группа. Конспекты </w:t>
      </w:r>
      <w:proofErr w:type="spellStart"/>
      <w:r w:rsidRPr="00FC4351">
        <w:t>звнятий</w:t>
      </w:r>
      <w:proofErr w:type="spellEnd"/>
      <w:r w:rsidRPr="00FC4351">
        <w:t>. – М: Мозаика-Синтез, 2009.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proofErr w:type="gramStart"/>
      <w:r w:rsidRPr="00FC4351">
        <w:lastRenderedPageBreak/>
        <w:t>Куликовская</w:t>
      </w:r>
      <w:proofErr w:type="gramEnd"/>
      <w:r w:rsidRPr="00FC4351">
        <w:t xml:space="preserve"> И.Э., </w:t>
      </w:r>
      <w:proofErr w:type="spellStart"/>
      <w:r w:rsidRPr="00FC4351">
        <w:t>Совгир</w:t>
      </w:r>
      <w:proofErr w:type="spellEnd"/>
      <w:r w:rsidRPr="00FC4351">
        <w:t xml:space="preserve"> Н.Н. Детское экспериментирование. Старший дошкольный возраст. – М.: Педагогическое общество России, 2003.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>Михайлова М.А., Горбина Е.В. Поем, играем, танцуем дома и в саду. – Ярославль: «Академия развития», 1997. (Серия</w:t>
      </w:r>
      <w:proofErr w:type="gramStart"/>
      <w:r w:rsidRPr="00FC4351">
        <w:t>:«</w:t>
      </w:r>
      <w:proofErr w:type="gramEnd"/>
      <w:r w:rsidRPr="00FC4351">
        <w:t>Игра, обучение, развитие, развлечение»).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>Михайлова М.А. Развитие музыкальных способностей детей. – Ярославль: Академия развития, 1997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>Антипина Е.А. Театрализованная деятельность в детском саду: Игры, упражнения, сценарии. М.: ТЦ Сфера, 2006.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proofErr w:type="gramStart"/>
      <w:r w:rsidRPr="00FC4351">
        <w:t>Образцова</w:t>
      </w:r>
      <w:proofErr w:type="gramEnd"/>
      <w:r w:rsidRPr="00FC4351">
        <w:t xml:space="preserve"> Т.Н. Ролевые игры для детей. – М.: ООО «</w:t>
      </w:r>
      <w:proofErr w:type="spellStart"/>
      <w:r w:rsidRPr="00FC4351">
        <w:t>Этрол</w:t>
      </w:r>
      <w:proofErr w:type="spellEnd"/>
      <w:r w:rsidRPr="00FC4351">
        <w:t>», ООО «ИКТЦ «ЛАДА»,2005.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>Бондаренко А.К. Дидактические игры в детском саду. – М.: Просвещение, 1991.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>Прогулки в детском саду (старшая  группа): Методическое пособие для воспитателей старших групп дошкольных образовательных учреждений</w:t>
      </w:r>
      <w:proofErr w:type="gramStart"/>
      <w:r w:rsidRPr="00FC4351">
        <w:t xml:space="preserve"> /П</w:t>
      </w:r>
      <w:proofErr w:type="gramEnd"/>
      <w:r w:rsidRPr="00FC4351">
        <w:t xml:space="preserve">од ред. Г.М. Киселевой, Л.И. Пономаревой, И.В. Кравченко.  – Шадринск: </w:t>
      </w:r>
      <w:proofErr w:type="spellStart"/>
      <w:r w:rsidRPr="00FC4351">
        <w:t>Шадринский</w:t>
      </w:r>
      <w:proofErr w:type="spellEnd"/>
      <w:r w:rsidRPr="00FC4351">
        <w:t xml:space="preserve"> государственный педагогический институт, 2003.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>Бабынина Т.Ф. Традиции национальных культур. – Казань: РИЦ «Школа», 2006.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 xml:space="preserve">Богомолова М.И., </w:t>
      </w:r>
      <w:proofErr w:type="spellStart"/>
      <w:r w:rsidRPr="00FC4351">
        <w:t>Шарафутдинов</w:t>
      </w:r>
      <w:proofErr w:type="spellEnd"/>
      <w:r w:rsidRPr="00FC4351">
        <w:t xml:space="preserve"> З.Т. Дошкольникам о Татарстане (старший дошкольный возраст). – Набережные Челны: НГПУ, 1995.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>На поляне детства: хрестоматия для воспитателей ДОУ и родителей. /Составитель: Закирова К.В/ - Казань: Редакционно-издательский центр, 2011.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 xml:space="preserve">Жуковская Р.И., </w:t>
      </w:r>
      <w:proofErr w:type="spellStart"/>
      <w:r w:rsidRPr="00FC4351">
        <w:t>Пеньевская</w:t>
      </w:r>
      <w:proofErr w:type="spellEnd"/>
      <w:r w:rsidRPr="00FC4351">
        <w:t xml:space="preserve"> Л.А. Хрестоматия для детей старшего дошкольного возраста. – М: Просвещение,1983.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>Читаем детям. Пособие для воспитателя</w:t>
      </w:r>
      <w:proofErr w:type="gramStart"/>
      <w:r w:rsidRPr="00FC4351">
        <w:t xml:space="preserve"> / А</w:t>
      </w:r>
      <w:proofErr w:type="gramEnd"/>
      <w:r w:rsidRPr="00FC4351">
        <w:t xml:space="preserve">вт. – сост. </w:t>
      </w:r>
      <w:proofErr w:type="spellStart"/>
      <w:r w:rsidRPr="00FC4351">
        <w:t>З.Г.Сахипова</w:t>
      </w:r>
      <w:proofErr w:type="spellEnd"/>
      <w:r w:rsidRPr="00FC4351">
        <w:t xml:space="preserve">, А.Ш. </w:t>
      </w:r>
      <w:proofErr w:type="spellStart"/>
      <w:r w:rsidRPr="00FC4351">
        <w:t>Асадуллин</w:t>
      </w:r>
      <w:proofErr w:type="spellEnd"/>
      <w:r w:rsidRPr="00FC4351">
        <w:t xml:space="preserve"> и др. – Л.: Просвещение, 1987.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>Хрестоматия для маленьких: Пособие для воспитателя дет.сада</w:t>
      </w:r>
      <w:proofErr w:type="gramStart"/>
      <w:r w:rsidRPr="00FC4351">
        <w:t xml:space="preserve"> /С</w:t>
      </w:r>
      <w:proofErr w:type="gramEnd"/>
      <w:r w:rsidRPr="00FC4351">
        <w:t>ост. Л.Н.Елисеева. – М.: Просвещение, 1987.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>Тематическое планирование коррекционной работы в логопеди</w:t>
      </w:r>
      <w:r w:rsidRPr="00FC4351">
        <w:softHyphen/>
        <w:t>ческой группе для детей 5-6 лет с ОНР / Л.М. Граб. — М.: «Изда</w:t>
      </w:r>
      <w:r w:rsidRPr="00FC4351">
        <w:softHyphen/>
        <w:t>тельство Гном и Д», 2005.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 xml:space="preserve">Михеева И.А., </w:t>
      </w:r>
      <w:proofErr w:type="spellStart"/>
      <w:r w:rsidRPr="00FC4351">
        <w:t>Чешева</w:t>
      </w:r>
      <w:proofErr w:type="spellEnd"/>
      <w:r w:rsidRPr="00FC4351">
        <w:t xml:space="preserve"> С.В. Взаимосвязь в работе воспитателя и учителя-логопеда. Картотека заданий для детей 5-7 лет. – Санкт-Петербург: КАРО 2009.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 xml:space="preserve">Обучение детей дошкольного возраста правилам безопасного поведения на дорогах: </w:t>
      </w:r>
      <w:proofErr w:type="spellStart"/>
      <w:r w:rsidRPr="00FC4351">
        <w:t>учеб.пособие</w:t>
      </w:r>
      <w:proofErr w:type="spellEnd"/>
      <w:proofErr w:type="gramStart"/>
      <w:r w:rsidRPr="00FC4351">
        <w:t xml:space="preserve"> / П</w:t>
      </w:r>
      <w:proofErr w:type="gramEnd"/>
      <w:r w:rsidRPr="00FC4351">
        <w:t xml:space="preserve">од ред. </w:t>
      </w:r>
      <w:proofErr w:type="spellStart"/>
      <w:r w:rsidRPr="00FC4351">
        <w:t>Р.Н.Минниханова</w:t>
      </w:r>
      <w:proofErr w:type="spellEnd"/>
      <w:r w:rsidRPr="00FC4351">
        <w:t>, Д.М.Мустафина  – Казань: ГУ «Научный центр БЖД», 2008.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lastRenderedPageBreak/>
        <w:t>Цикл занятий для детей дошкольного возраста по обучению правилам безопасного поведения на дорогах</w:t>
      </w:r>
      <w:proofErr w:type="gramStart"/>
      <w:r w:rsidRPr="00FC4351">
        <w:t xml:space="preserve"> / П</w:t>
      </w:r>
      <w:proofErr w:type="gramEnd"/>
      <w:r w:rsidRPr="00FC4351">
        <w:t>од ред. Д.М.Мустафина. – Казань: ГУ «Научный центр БЖД», 2009.</w:t>
      </w:r>
    </w:p>
    <w:p w:rsidR="00FC4351" w:rsidRPr="00FC4351" w:rsidRDefault="00FC4351" w:rsidP="00FC4351">
      <w:pPr>
        <w:spacing w:line="276" w:lineRule="auto"/>
        <w:ind w:left="927"/>
        <w:jc w:val="center"/>
        <w:rPr>
          <w:b/>
          <w:bCs/>
          <w:i/>
          <w:iCs/>
        </w:rPr>
      </w:pPr>
    </w:p>
    <w:p w:rsidR="00FC4351" w:rsidRPr="00FC4351" w:rsidRDefault="00FC4351" w:rsidP="00FC4351">
      <w:pPr>
        <w:spacing w:line="276" w:lineRule="auto"/>
        <w:ind w:left="927"/>
        <w:jc w:val="center"/>
        <w:rPr>
          <w:b/>
          <w:bCs/>
          <w:i/>
          <w:iCs/>
        </w:rPr>
      </w:pPr>
    </w:p>
    <w:p w:rsidR="00FC4351" w:rsidRPr="00FC4351" w:rsidRDefault="00FC4351" w:rsidP="00FC4351">
      <w:pPr>
        <w:spacing w:line="276" w:lineRule="auto"/>
        <w:ind w:left="927"/>
        <w:jc w:val="center"/>
      </w:pPr>
      <w:r w:rsidRPr="00FC4351">
        <w:rPr>
          <w:b/>
          <w:bCs/>
          <w:i/>
          <w:iCs/>
        </w:rPr>
        <w:t>Интернет-ресурс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>Комплексы утренней зарядки для детей средних, старших и подготовительных к школе групп / Электронный ресурс/. – Режим доступа: http://yauchitel.ru/load/doshkolnoe_obrazovanie/fizicheskaja_kultura/kompleksy_utrennej_zarjadki_dlja_detej_srednikh_starshikh_i_podgotovitelnykh_k_shkole_grupp/35-1-0-1425. – Заглавие с экрана.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>Комплекс гимнастики  после дневного сна для детей старшего дошкольного возраста/ Электронный ресурс/. – Режим доступа:http://nsportal.ru/detskiy-sad/raznoe/2014/02/27/gimnastika-posle-dnevnogo-sna-v-starshey-gruppe– Заглавие с экрана.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>Картотека сюжетно-ролевых игр в старшей группе / Электронный ресурс/. – Режим доступа:</w:t>
      </w:r>
      <w:hyperlink r:id="rId10" w:history="1">
        <w:r w:rsidRPr="00FC4351">
          <w:rPr>
            <w:rStyle w:val="a9"/>
            <w:color w:val="auto"/>
            <w:u w:val="none"/>
          </w:rPr>
          <w:t>http://nsportal.ru/detskiy-sad/raznoe/2013/06/14/kartoteka-syuzhetno-rolevykh-igr</w:t>
        </w:r>
      </w:hyperlink>
      <w:r w:rsidRPr="00FC4351">
        <w:t xml:space="preserve"> - Заглавие с экрана.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>Картотека дидактических игр по ознакомлению с окружающим миром и экологии/ Электронный ресурс/. – Режим доступа:</w:t>
      </w:r>
      <w:hyperlink r:id="rId11" w:history="1">
        <w:r w:rsidRPr="00FC4351">
          <w:t>http://nsportal.ru/detskii-sad/vospitatelnaya-rabota/2015/07/03/didakticheskie-igry</w:t>
        </w:r>
      </w:hyperlink>
      <w:r w:rsidRPr="00FC4351">
        <w:t xml:space="preserve"> - Заглавие с экрана.</w:t>
      </w:r>
    </w:p>
    <w:p w:rsidR="00FC4351" w:rsidRPr="00FC4351" w:rsidRDefault="00FC4351" w:rsidP="000402E1">
      <w:pPr>
        <w:numPr>
          <w:ilvl w:val="0"/>
          <w:numId w:val="12"/>
        </w:numPr>
        <w:spacing w:line="276" w:lineRule="auto"/>
        <w:jc w:val="both"/>
      </w:pPr>
      <w:r w:rsidRPr="00FC4351">
        <w:t>Картотека дидактических игр по экспериментальной деятельности для детей старшего дошкольного возраста/ Электронный ресурс/. – Режим доступа:http://nsportal.ru/detskiy-sad/okruzhayushchiy-mir/2015/01/12/kartoteka-didakticheskikh-igr-po-eksperimentalnoy- Заглавие с экрана.</w:t>
      </w:r>
    </w:p>
    <w:p w:rsidR="00E069FF" w:rsidRPr="00FC4351" w:rsidRDefault="00E069FF" w:rsidP="00FC4351">
      <w:pPr>
        <w:suppressAutoHyphens/>
        <w:spacing w:before="100" w:after="100"/>
        <w:jc w:val="both"/>
        <w:rPr>
          <w:color w:val="000000"/>
          <w:kern w:val="1"/>
          <w:lang w:eastAsia="ar-SA"/>
        </w:rPr>
      </w:pPr>
    </w:p>
    <w:p w:rsidR="006F1C43" w:rsidRPr="006F1C43" w:rsidRDefault="006F1C43" w:rsidP="006F1C43">
      <w:pPr>
        <w:spacing w:after="200" w:line="276" w:lineRule="auto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4.</w:t>
      </w:r>
      <w:r w:rsidRPr="006F1C43">
        <w:rPr>
          <w:rFonts w:eastAsia="Calibri"/>
          <w:b/>
          <w:lang w:eastAsia="en-US"/>
        </w:rPr>
        <w:t xml:space="preserve">Краткая презентация рабочей программы </w:t>
      </w:r>
      <w:r w:rsidR="00C64A6A">
        <w:rPr>
          <w:rFonts w:eastAsia="Calibri"/>
          <w:b/>
          <w:lang w:eastAsia="en-US"/>
        </w:rPr>
        <w:t>для родителей</w:t>
      </w:r>
    </w:p>
    <w:p w:rsidR="006F1C43" w:rsidRPr="00B81BD6" w:rsidRDefault="006F1C43" w:rsidP="000402E1">
      <w:pPr>
        <w:pStyle w:val="aa"/>
        <w:widowControl w:val="0"/>
        <w:numPr>
          <w:ilvl w:val="0"/>
          <w:numId w:val="14"/>
        </w:numPr>
        <w:rPr>
          <w:color w:val="FF0000"/>
        </w:rPr>
      </w:pPr>
      <w:r w:rsidRPr="006F1C43">
        <w:t>Р</w:t>
      </w:r>
      <w:r w:rsidR="00B81BD6">
        <w:t>абочая программа  старшей  логопедической группы</w:t>
      </w:r>
      <w:r w:rsidRPr="006F1C43">
        <w:t xml:space="preserve"> № 4</w:t>
      </w:r>
      <w:r w:rsidRPr="00B81BD6">
        <w:rPr>
          <w:color w:val="000000"/>
        </w:rPr>
        <w:t xml:space="preserve">составлена в соответствии с ФГОС дошкольного образования, на основе основной общеобразовательной программы и  </w:t>
      </w:r>
      <w:r w:rsidRPr="006F1C43">
        <w:t xml:space="preserve">адаптированной основной образовательной программы для детей с </w:t>
      </w:r>
      <w:r w:rsidRPr="006F1C43">
        <w:lastRenderedPageBreak/>
        <w:t>тяжёлымнарушением речи</w:t>
      </w:r>
    </w:p>
    <w:p w:rsidR="006F1C43" w:rsidRPr="006F1C43" w:rsidRDefault="006F1C43" w:rsidP="006F1C43">
      <w:pPr>
        <w:widowControl w:val="0"/>
        <w:rPr>
          <w:color w:val="FF0000"/>
        </w:rPr>
      </w:pPr>
      <w:r w:rsidRPr="006F1C43">
        <w:t>МБДОУ «Детский сад №4 « Солнышко» пгт Камские поляны НМР РТ</w:t>
      </w:r>
    </w:p>
    <w:p w:rsidR="006F1C43" w:rsidRPr="006F1C43" w:rsidRDefault="006F1C43" w:rsidP="006F1C43">
      <w:pPr>
        <w:jc w:val="both"/>
      </w:pPr>
      <w:r w:rsidRPr="006F1C43">
        <w:t>Рабочая программа ориентирована на использование:</w:t>
      </w:r>
    </w:p>
    <w:p w:rsidR="006F1C43" w:rsidRPr="006F1C43" w:rsidRDefault="006F1C43" w:rsidP="000402E1">
      <w:pPr>
        <w:numPr>
          <w:ilvl w:val="0"/>
          <w:numId w:val="11"/>
        </w:numPr>
        <w:spacing w:after="200" w:line="276" w:lineRule="auto"/>
        <w:jc w:val="both"/>
      </w:pPr>
      <w:r w:rsidRPr="006F1C43">
        <w:t xml:space="preserve">учебно-методического комплекта Примерной программы  </w:t>
      </w:r>
      <w:r w:rsidRPr="006F1C43">
        <w:rPr>
          <w:bCs/>
        </w:rPr>
        <w:t xml:space="preserve">«От рождения до школы» </w:t>
      </w:r>
      <w:r w:rsidRPr="006F1C43">
        <w:t xml:space="preserve">под редакцией </w:t>
      </w:r>
      <w:proofErr w:type="spellStart"/>
      <w:r w:rsidRPr="006F1C43">
        <w:t>Н.Е.Вераксы</w:t>
      </w:r>
      <w:proofErr w:type="spellEnd"/>
      <w:r w:rsidRPr="006F1C43">
        <w:t>, Т.С. Комаровой, М.А. Васильевой / старшая  группа</w:t>
      </w:r>
    </w:p>
    <w:p w:rsidR="006F1C43" w:rsidRPr="006F1C43" w:rsidRDefault="006F1C43" w:rsidP="000402E1">
      <w:pPr>
        <w:numPr>
          <w:ilvl w:val="0"/>
          <w:numId w:val="11"/>
        </w:numPr>
        <w:spacing w:after="200" w:line="276" w:lineRule="auto"/>
        <w:jc w:val="both"/>
      </w:pPr>
      <w:r w:rsidRPr="006F1C43">
        <w:t xml:space="preserve">Региональной программы дошкольного образования. </w:t>
      </w:r>
      <w:r w:rsidRPr="006F1C43">
        <w:rPr>
          <w:lang w:val="tt-RU"/>
        </w:rPr>
        <w:t xml:space="preserve">Төбәкнең мәктәпкәчә белем бирү программасы. </w:t>
      </w:r>
      <w:r w:rsidRPr="006F1C43">
        <w:t>(</w:t>
      </w:r>
      <w:proofErr w:type="spellStart"/>
      <w:r w:rsidRPr="006F1C43">
        <w:t>Р.К.Шаехова</w:t>
      </w:r>
      <w:proofErr w:type="spellEnd"/>
      <w:r w:rsidRPr="006F1C43">
        <w:t>).</w:t>
      </w:r>
    </w:p>
    <w:p w:rsidR="006F1C43" w:rsidRPr="006F1C43" w:rsidRDefault="006F1C43" w:rsidP="000402E1">
      <w:pPr>
        <w:numPr>
          <w:ilvl w:val="0"/>
          <w:numId w:val="11"/>
        </w:numPr>
        <w:spacing w:after="200" w:line="276" w:lineRule="auto"/>
        <w:jc w:val="both"/>
      </w:pPr>
      <w:r w:rsidRPr="006F1C43">
        <w:t xml:space="preserve">Методических пособий и авторских разработок по основным направлениям (образовательным областям) развития детей </w:t>
      </w:r>
      <w:r>
        <w:br/>
      </w:r>
      <w:proofErr w:type="spellStart"/>
      <w:r w:rsidRPr="006F1C43">
        <w:t>Зарипова</w:t>
      </w:r>
      <w:proofErr w:type="spellEnd"/>
      <w:r w:rsidRPr="006F1C43">
        <w:t xml:space="preserve"> З.М., </w:t>
      </w:r>
      <w:proofErr w:type="spellStart"/>
      <w:r w:rsidRPr="006F1C43">
        <w:t>Кидрячева</w:t>
      </w:r>
      <w:proofErr w:type="spellEnd"/>
      <w:r w:rsidRPr="006F1C43">
        <w:t xml:space="preserve"> Р.Г., </w:t>
      </w:r>
      <w:proofErr w:type="spellStart"/>
      <w:r w:rsidRPr="006F1C43">
        <w:t>Шарипова</w:t>
      </w:r>
      <w:proofErr w:type="spellEnd"/>
      <w:r w:rsidRPr="006F1C43">
        <w:t xml:space="preserve"> Л.А., Исаева Р.С., Алексеева Р.М., Камалова А.И., Камалова А.Д., </w:t>
      </w:r>
      <w:proofErr w:type="spellStart"/>
      <w:r w:rsidRPr="006F1C43">
        <w:t>Ситдикова</w:t>
      </w:r>
      <w:proofErr w:type="spellEnd"/>
      <w:r w:rsidRPr="006F1C43">
        <w:t xml:space="preserve"> В.Р., НургалиеваМ.С. Говорим по-татарски. Методическое пособие по обучению детей 5-6 лет татарскому языку. </w:t>
      </w:r>
      <w:proofErr w:type="spellStart"/>
      <w:r w:rsidRPr="006F1C43">
        <w:t>Татарчасөйләшәбез.</w:t>
      </w:r>
      <w:proofErr w:type="spellEnd"/>
      <w:r w:rsidRPr="006F1C43">
        <w:t xml:space="preserve"> 5 - 6 </w:t>
      </w:r>
      <w:proofErr w:type="spellStart"/>
      <w:r w:rsidRPr="006F1C43">
        <w:t>яшьлекбалаларны</w:t>
      </w:r>
      <w:proofErr w:type="spellEnd"/>
      <w:r w:rsidRPr="006F1C43">
        <w:t xml:space="preserve"> татар </w:t>
      </w:r>
      <w:proofErr w:type="spellStart"/>
      <w:r w:rsidRPr="006F1C43">
        <w:t>теленәөйрәтүбуенча</w:t>
      </w:r>
      <w:proofErr w:type="spellEnd"/>
      <w:r w:rsidRPr="006F1C43">
        <w:t xml:space="preserve"> методик </w:t>
      </w:r>
      <w:proofErr w:type="spellStart"/>
      <w:r w:rsidRPr="006F1C43">
        <w:t>ярдәмлек.</w:t>
      </w:r>
      <w:proofErr w:type="spellEnd"/>
      <w:r w:rsidRPr="006F1C43">
        <w:t xml:space="preserve">  – Казань, 2012г</w:t>
      </w:r>
      <w:proofErr w:type="gramStart"/>
      <w:r w:rsidRPr="006F1C43">
        <w:t>.Р</w:t>
      </w:r>
      <w:proofErr w:type="gramEnd"/>
      <w:r w:rsidRPr="006F1C43">
        <w:t>абочая программа разработана на переходный период, в ходе реализации могут быть внесены изменения.</w:t>
      </w:r>
    </w:p>
    <w:p w:rsidR="006F1C43" w:rsidRPr="006F1C43" w:rsidRDefault="006F1C43" w:rsidP="006F1C43">
      <w:pPr>
        <w:jc w:val="both"/>
      </w:pPr>
      <w:r w:rsidRPr="006F1C43">
        <w:rPr>
          <w:b/>
          <w:bCs/>
        </w:rPr>
        <w:t>Цель программы</w:t>
      </w:r>
      <w:r w:rsidRPr="006F1C43">
        <w:t xml:space="preserve">: </w:t>
      </w:r>
    </w:p>
    <w:p w:rsidR="006F1C43" w:rsidRPr="00B81BD6" w:rsidRDefault="006F1C43" w:rsidP="000402E1">
      <w:pPr>
        <w:pStyle w:val="aa"/>
        <w:widowControl w:val="0"/>
        <w:numPr>
          <w:ilvl w:val="0"/>
          <w:numId w:val="14"/>
        </w:numPr>
        <w:jc w:val="both"/>
        <w:rPr>
          <w:rFonts w:eastAsia="Calibri"/>
          <w:lang w:eastAsia="en-US"/>
        </w:rPr>
      </w:pPr>
      <w:r w:rsidRPr="00B81BD6">
        <w:rPr>
          <w:rFonts w:eastAsia="Calibri"/>
          <w:lang w:eastAsia="en-US"/>
        </w:rPr>
        <w:t xml:space="preserve">проектирование социальной ситуации развития, осуществление коррекционно-развивающей деятельности и развивающей предметно-     пространственной среды, </w:t>
      </w:r>
      <w:proofErr w:type="gramStart"/>
      <w:r w:rsidRPr="00B81BD6">
        <w:rPr>
          <w:rFonts w:eastAsia="Calibri"/>
          <w:lang w:eastAsia="en-US"/>
        </w:rPr>
        <w:t>обеспечивающих</w:t>
      </w:r>
      <w:proofErr w:type="gramEnd"/>
      <w:r w:rsidRPr="00B81BD6">
        <w:rPr>
          <w:rFonts w:eastAsia="Calibri"/>
          <w:lang w:eastAsia="en-US"/>
        </w:rPr>
        <w:t xml:space="preserve"> позитивную социализацию, мотивацию и поддержку индивидуальности ребенка  с тяжёлыми нарушениями речи. </w:t>
      </w:r>
    </w:p>
    <w:p w:rsidR="006F1C43" w:rsidRPr="006F1C43" w:rsidRDefault="006F1C43" w:rsidP="006F1C43">
      <w:pPr>
        <w:widowControl w:val="0"/>
        <w:jc w:val="both"/>
        <w:rPr>
          <w:rFonts w:eastAsia="Calibri"/>
          <w:b/>
          <w:lang w:eastAsia="en-US"/>
        </w:rPr>
      </w:pPr>
      <w:r w:rsidRPr="006F1C43">
        <w:rPr>
          <w:b/>
          <w:bCs/>
        </w:rPr>
        <w:t>Задачи программы:</w:t>
      </w:r>
    </w:p>
    <w:p w:rsidR="006F1C43" w:rsidRPr="00B81BD6" w:rsidRDefault="006F1C43" w:rsidP="000402E1">
      <w:pPr>
        <w:pStyle w:val="aa"/>
        <w:widowControl w:val="0"/>
        <w:numPr>
          <w:ilvl w:val="0"/>
          <w:numId w:val="14"/>
        </w:numPr>
        <w:jc w:val="both"/>
        <w:rPr>
          <w:rFonts w:eastAsia="Calibri"/>
          <w:lang w:eastAsia="en-US"/>
        </w:rPr>
      </w:pPr>
      <w:r w:rsidRPr="00B81BD6">
        <w:rPr>
          <w:rFonts w:eastAsia="Calibri"/>
          <w:lang w:eastAsia="en-US"/>
        </w:rPr>
        <w:t>коррекция недостатков психофизического развития детей с ТНР;</w:t>
      </w:r>
    </w:p>
    <w:p w:rsidR="006F1C43" w:rsidRPr="00B81BD6" w:rsidRDefault="006F1C43" w:rsidP="000402E1">
      <w:pPr>
        <w:pStyle w:val="aa"/>
        <w:widowControl w:val="0"/>
        <w:numPr>
          <w:ilvl w:val="0"/>
          <w:numId w:val="14"/>
        </w:numPr>
        <w:jc w:val="both"/>
        <w:rPr>
          <w:rFonts w:eastAsia="Calibri"/>
          <w:lang w:eastAsia="en-US"/>
        </w:rPr>
      </w:pPr>
      <w:r w:rsidRPr="00B81BD6">
        <w:rPr>
          <w:rFonts w:eastAsia="Calibri"/>
          <w:lang w:eastAsia="en-US"/>
        </w:rPr>
        <w:t>охрана и укрепление физического и психического детей с ТНР, в том числе их эмоционального благополучия;</w:t>
      </w:r>
    </w:p>
    <w:p w:rsidR="006F1C43" w:rsidRPr="00B81BD6" w:rsidRDefault="006F1C43" w:rsidP="000402E1">
      <w:pPr>
        <w:pStyle w:val="aa"/>
        <w:widowControl w:val="0"/>
        <w:numPr>
          <w:ilvl w:val="0"/>
          <w:numId w:val="14"/>
        </w:numPr>
        <w:jc w:val="both"/>
        <w:rPr>
          <w:rFonts w:eastAsia="Calibri"/>
          <w:lang w:eastAsia="en-US"/>
        </w:rPr>
      </w:pPr>
      <w:r w:rsidRPr="00B81BD6">
        <w:rPr>
          <w:rFonts w:eastAsia="Calibri"/>
          <w:lang w:eastAsia="en-US"/>
        </w:rPr>
        <w:t>обеспечение равных возможностей для полноценного развития ребенка с ТНР в период дошкольного детства независимо от места                                    проживания, пола, нации, языка, социального статуса;</w:t>
      </w:r>
    </w:p>
    <w:p w:rsidR="006F1C43" w:rsidRPr="008E0AAC" w:rsidRDefault="006F1C43" w:rsidP="000402E1">
      <w:pPr>
        <w:pStyle w:val="aa"/>
        <w:widowControl w:val="0"/>
        <w:numPr>
          <w:ilvl w:val="0"/>
          <w:numId w:val="14"/>
        </w:numPr>
        <w:jc w:val="both"/>
        <w:rPr>
          <w:rFonts w:eastAsia="Calibri"/>
          <w:lang w:eastAsia="en-US"/>
        </w:rPr>
      </w:pPr>
      <w:r w:rsidRPr="008E0AAC">
        <w:rPr>
          <w:rFonts w:eastAsia="Calibri"/>
          <w:lang w:eastAsia="en-US"/>
        </w:rPr>
        <w:t xml:space="preserve">создание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 потенциала каждого ребенка с ТНР как субъекта отношений с другими детьми, взрослыми и </w:t>
      </w:r>
      <w:proofErr w:type="spellStart"/>
      <w:r w:rsidRPr="008E0AAC">
        <w:rPr>
          <w:rFonts w:eastAsia="Calibri"/>
          <w:lang w:eastAsia="en-US"/>
        </w:rPr>
        <w:t>миром</w:t>
      </w:r>
      <w:proofErr w:type="gramStart"/>
      <w:r w:rsidRPr="008E0AAC">
        <w:rPr>
          <w:rFonts w:eastAsia="Calibri"/>
          <w:lang w:eastAsia="en-US"/>
        </w:rPr>
        <w:t>;о</w:t>
      </w:r>
      <w:proofErr w:type="gramEnd"/>
      <w:r w:rsidRPr="008E0AAC">
        <w:rPr>
          <w:rFonts w:eastAsia="Calibri"/>
          <w:lang w:eastAsia="en-US"/>
        </w:rPr>
        <w:t>бъединение</w:t>
      </w:r>
      <w:proofErr w:type="spellEnd"/>
      <w:r w:rsidRPr="008E0AAC">
        <w:rPr>
          <w:rFonts w:eastAsia="Calibri"/>
          <w:lang w:eastAsia="en-US"/>
        </w:rPr>
        <w:t xml:space="preserve">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6F1C43" w:rsidRPr="00B81BD6" w:rsidRDefault="006F1C43" w:rsidP="000402E1">
      <w:pPr>
        <w:pStyle w:val="aa"/>
        <w:widowControl w:val="0"/>
        <w:numPr>
          <w:ilvl w:val="0"/>
          <w:numId w:val="14"/>
        </w:numPr>
        <w:rPr>
          <w:rFonts w:eastAsia="Calibri"/>
          <w:lang w:eastAsia="en-US"/>
        </w:rPr>
      </w:pPr>
      <w:r w:rsidRPr="00B81BD6">
        <w:rPr>
          <w:rFonts w:eastAsia="Calibri"/>
          <w:lang w:eastAsia="en-US"/>
        </w:rPr>
        <w:t>формирование общей культуры личности детей с ТНР,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6F1C43" w:rsidRPr="00B81BD6" w:rsidRDefault="006F1C43" w:rsidP="000402E1">
      <w:pPr>
        <w:pStyle w:val="aa"/>
        <w:widowControl w:val="0"/>
        <w:numPr>
          <w:ilvl w:val="0"/>
          <w:numId w:val="14"/>
        </w:numPr>
        <w:rPr>
          <w:rFonts w:eastAsia="Calibri"/>
          <w:lang w:eastAsia="en-US"/>
        </w:rPr>
      </w:pPr>
      <w:r w:rsidRPr="00B81BD6">
        <w:rPr>
          <w:rFonts w:eastAsia="Calibri"/>
          <w:lang w:eastAsia="en-US"/>
        </w:rPr>
        <w:t>формирование социокультурной среды, соответствующей психофизическим и индивидуальным особенностям детей с ТНР;</w:t>
      </w:r>
    </w:p>
    <w:p w:rsidR="006F1C43" w:rsidRPr="00B81BD6" w:rsidRDefault="006F1C43" w:rsidP="000402E1">
      <w:pPr>
        <w:pStyle w:val="aa"/>
        <w:widowControl w:val="0"/>
        <w:numPr>
          <w:ilvl w:val="0"/>
          <w:numId w:val="14"/>
        </w:numPr>
        <w:rPr>
          <w:rFonts w:eastAsia="Calibri"/>
          <w:lang w:eastAsia="en-US"/>
        </w:rPr>
      </w:pPr>
      <w:r w:rsidRPr="00B81BD6">
        <w:rPr>
          <w:rFonts w:eastAsia="Calibri"/>
          <w:lang w:eastAsia="en-US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 с ТНР;</w:t>
      </w:r>
    </w:p>
    <w:p w:rsidR="006F1C43" w:rsidRPr="006F1C43" w:rsidRDefault="006F1C43" w:rsidP="006F1C43">
      <w:pPr>
        <w:widowControl w:val="0"/>
        <w:rPr>
          <w:rFonts w:eastAsia="Calibri"/>
          <w:lang w:eastAsia="en-US"/>
        </w:rPr>
      </w:pPr>
    </w:p>
    <w:p w:rsidR="006F1C43" w:rsidRPr="006F1C43" w:rsidRDefault="006F1C43" w:rsidP="006F1C43">
      <w:pPr>
        <w:widowControl w:val="0"/>
        <w:rPr>
          <w:rFonts w:eastAsia="Calibri"/>
          <w:lang w:eastAsia="en-US"/>
        </w:rPr>
      </w:pPr>
      <w:r w:rsidRPr="006F1C43">
        <w:rPr>
          <w:rFonts w:eastAsia="Calibri"/>
          <w:lang w:eastAsia="en-US"/>
        </w:rPr>
        <w:t>Программа включает три основных раздела: целевой, содержательный,организационный.</w:t>
      </w:r>
    </w:p>
    <w:p w:rsidR="006F1C43" w:rsidRPr="006F1C43" w:rsidRDefault="006F1C43" w:rsidP="006F1C43">
      <w:pPr>
        <w:spacing w:after="200" w:line="276" w:lineRule="auto"/>
        <w:rPr>
          <w:rFonts w:eastAsia="Calibri"/>
          <w:lang w:eastAsia="en-US"/>
        </w:rPr>
      </w:pPr>
      <w:r w:rsidRPr="006F1C43">
        <w:rPr>
          <w:rFonts w:eastAsia="Calibri"/>
          <w:b/>
          <w:lang w:eastAsia="en-US"/>
        </w:rPr>
        <w:t>Целевой раздел</w:t>
      </w:r>
      <w:r w:rsidRPr="006F1C43">
        <w:rPr>
          <w:rFonts w:eastAsia="Calibri"/>
          <w:lang w:eastAsia="en-US"/>
        </w:rPr>
        <w:t xml:space="preserve"> содержит пояснительную записку,цели, задачи,планируемые результаты освоения программы,принципы и подходы к формированиюрабочей программы,</w:t>
      </w:r>
      <w:r>
        <w:rPr>
          <w:bCs/>
        </w:rPr>
        <w:t>з</w:t>
      </w:r>
      <w:r w:rsidRPr="006F1C43">
        <w:rPr>
          <w:bCs/>
        </w:rPr>
        <w:t>начимые для реализации перспективно-тематического плана характеристики.</w:t>
      </w:r>
    </w:p>
    <w:p w:rsidR="006F1C43" w:rsidRPr="006F1C43" w:rsidRDefault="006F1C43" w:rsidP="006F1C43">
      <w:pPr>
        <w:spacing w:after="200" w:line="276" w:lineRule="auto"/>
        <w:rPr>
          <w:bCs/>
        </w:rPr>
      </w:pPr>
      <w:r w:rsidRPr="006F1C43">
        <w:rPr>
          <w:b/>
          <w:bCs/>
        </w:rPr>
        <w:t>Содержательный раздел</w:t>
      </w:r>
      <w:r w:rsidRPr="006F1C43">
        <w:rPr>
          <w:bCs/>
        </w:rPr>
        <w:t xml:space="preserve"> представляет описание образовательной деятельности в соответствии с направлениями развития ребёнка, представленными образовательными областях:</w:t>
      </w:r>
    </w:p>
    <w:p w:rsidR="006F1C43" w:rsidRPr="006F1C43" w:rsidRDefault="006F1C43" w:rsidP="000402E1">
      <w:pPr>
        <w:pStyle w:val="aa"/>
        <w:numPr>
          <w:ilvl w:val="0"/>
          <w:numId w:val="13"/>
        </w:numPr>
        <w:spacing w:after="200" w:line="276" w:lineRule="auto"/>
        <w:rPr>
          <w:bCs/>
        </w:rPr>
      </w:pPr>
      <w:r w:rsidRPr="006F1C43">
        <w:rPr>
          <w:bCs/>
        </w:rPr>
        <w:t>Социально-коммуникативное развитие</w:t>
      </w:r>
    </w:p>
    <w:p w:rsidR="006F1C43" w:rsidRPr="006F1C43" w:rsidRDefault="006F1C43" w:rsidP="000402E1">
      <w:pPr>
        <w:pStyle w:val="aa"/>
        <w:numPr>
          <w:ilvl w:val="0"/>
          <w:numId w:val="13"/>
        </w:numPr>
        <w:spacing w:after="200" w:line="276" w:lineRule="auto"/>
        <w:rPr>
          <w:bCs/>
        </w:rPr>
      </w:pPr>
      <w:r w:rsidRPr="006F1C43">
        <w:rPr>
          <w:bCs/>
        </w:rPr>
        <w:t>Познавательное развитие</w:t>
      </w:r>
    </w:p>
    <w:p w:rsidR="006F1C43" w:rsidRPr="006F1C43" w:rsidRDefault="006F1C43" w:rsidP="000402E1">
      <w:pPr>
        <w:pStyle w:val="aa"/>
        <w:numPr>
          <w:ilvl w:val="0"/>
          <w:numId w:val="13"/>
        </w:numPr>
        <w:spacing w:after="200" w:line="276" w:lineRule="auto"/>
        <w:rPr>
          <w:bCs/>
        </w:rPr>
      </w:pPr>
      <w:r w:rsidRPr="006F1C43">
        <w:rPr>
          <w:bCs/>
        </w:rPr>
        <w:t>Речевое развитие</w:t>
      </w:r>
    </w:p>
    <w:p w:rsidR="006F1C43" w:rsidRPr="006F1C43" w:rsidRDefault="006F1C43" w:rsidP="000402E1">
      <w:pPr>
        <w:pStyle w:val="aa"/>
        <w:numPr>
          <w:ilvl w:val="0"/>
          <w:numId w:val="13"/>
        </w:numPr>
        <w:spacing w:after="200" w:line="276" w:lineRule="auto"/>
        <w:rPr>
          <w:bCs/>
        </w:rPr>
      </w:pPr>
      <w:r w:rsidRPr="006F1C43">
        <w:rPr>
          <w:bCs/>
        </w:rPr>
        <w:t>Физическое развитие</w:t>
      </w:r>
    </w:p>
    <w:p w:rsidR="006F1C43" w:rsidRPr="006F1C43" w:rsidRDefault="006F1C43" w:rsidP="000402E1">
      <w:pPr>
        <w:pStyle w:val="aa"/>
        <w:numPr>
          <w:ilvl w:val="0"/>
          <w:numId w:val="13"/>
        </w:numPr>
        <w:spacing w:after="200" w:line="276" w:lineRule="auto"/>
        <w:rPr>
          <w:bCs/>
        </w:rPr>
      </w:pPr>
      <w:r w:rsidRPr="006F1C43">
        <w:rPr>
          <w:bCs/>
        </w:rPr>
        <w:t>Художественно-эстетическое развитие</w:t>
      </w:r>
    </w:p>
    <w:p w:rsidR="006F1C43" w:rsidRPr="006F1C43" w:rsidRDefault="006F1C43" w:rsidP="006F1C43">
      <w:pPr>
        <w:spacing w:after="200" w:line="276" w:lineRule="auto"/>
        <w:rPr>
          <w:bCs/>
        </w:rPr>
      </w:pPr>
      <w:r w:rsidRPr="006F1C43">
        <w:rPr>
          <w:bCs/>
        </w:rPr>
        <w:t>Включены</w:t>
      </w:r>
      <w:r>
        <w:rPr>
          <w:bCs/>
        </w:rPr>
        <w:t xml:space="preserve">: </w:t>
      </w:r>
      <w:r w:rsidRPr="006F1C43">
        <w:rPr>
          <w:bCs/>
        </w:rPr>
        <w:t>Формы, способы, методы и средства реализации программы</w:t>
      </w:r>
      <w:r>
        <w:rPr>
          <w:bCs/>
        </w:rPr>
        <w:t>, п</w:t>
      </w:r>
      <w:r w:rsidRPr="006F1C43">
        <w:rPr>
          <w:bCs/>
        </w:rPr>
        <w:t>римерное комплексно – тематическое планирование на год</w:t>
      </w:r>
      <w:r>
        <w:rPr>
          <w:bCs/>
        </w:rPr>
        <w:t>, в</w:t>
      </w:r>
      <w:r w:rsidRPr="006F1C43">
        <w:rPr>
          <w:bCs/>
        </w:rPr>
        <w:t>заимодействие с семьями воспитанников</w:t>
      </w:r>
      <w:r>
        <w:rPr>
          <w:bCs/>
        </w:rPr>
        <w:t>, ф</w:t>
      </w:r>
      <w:r w:rsidRPr="006F1C43">
        <w:rPr>
          <w:bCs/>
        </w:rPr>
        <w:t>ормы взаимодействия с родителями</w:t>
      </w:r>
      <w:r>
        <w:rPr>
          <w:bCs/>
        </w:rPr>
        <w:t>.</w:t>
      </w:r>
    </w:p>
    <w:p w:rsidR="006F1C43" w:rsidRPr="006F1C43" w:rsidRDefault="006F1C43" w:rsidP="008E0AAC">
      <w:pPr>
        <w:spacing w:after="200" w:line="276" w:lineRule="auto"/>
        <w:jc w:val="both"/>
        <w:rPr>
          <w:b/>
          <w:bCs/>
        </w:rPr>
      </w:pPr>
      <w:r w:rsidRPr="000402E1">
        <w:rPr>
          <w:b/>
          <w:bCs/>
        </w:rPr>
        <w:lastRenderedPageBreak/>
        <w:t>Организационный раздел содержит:</w:t>
      </w:r>
      <w:r w:rsidR="008E0AAC">
        <w:rPr>
          <w:b/>
          <w:bCs/>
        </w:rPr>
        <w:t xml:space="preserve"> </w:t>
      </w:r>
      <w:r w:rsidRPr="006F1C43">
        <w:rPr>
          <w:bCs/>
        </w:rPr>
        <w:t>Материально - технические условия реализации плана, РППС</w:t>
      </w:r>
      <w:r>
        <w:rPr>
          <w:bCs/>
        </w:rPr>
        <w:t xml:space="preserve">, Педагогические технологии, </w:t>
      </w:r>
      <w:proofErr w:type="spellStart"/>
      <w:r>
        <w:rPr>
          <w:bCs/>
          <w:kern w:val="1"/>
          <w:lang w:eastAsia="ar-SA"/>
        </w:rPr>
        <w:t>з</w:t>
      </w:r>
      <w:r w:rsidRPr="006F1C43">
        <w:rPr>
          <w:bCs/>
          <w:kern w:val="1"/>
          <w:lang w:eastAsia="ar-SA"/>
        </w:rPr>
        <w:t>доровьесберегающие</w:t>
      </w:r>
      <w:proofErr w:type="spellEnd"/>
      <w:r w:rsidRPr="006F1C43">
        <w:rPr>
          <w:bCs/>
          <w:kern w:val="1"/>
          <w:lang w:eastAsia="ar-SA"/>
        </w:rPr>
        <w:t xml:space="preserve"> технологии, используемые в программе</w:t>
      </w:r>
      <w:r w:rsidR="00B81BD6">
        <w:rPr>
          <w:bCs/>
          <w:kern w:val="1"/>
          <w:lang w:eastAsia="ar-SA"/>
        </w:rPr>
        <w:t xml:space="preserve">, </w:t>
      </w:r>
      <w:r w:rsidR="00B81BD6">
        <w:rPr>
          <w:bCs/>
          <w:color w:val="000000"/>
          <w:kern w:val="1"/>
          <w:lang w:eastAsia="ar-SA"/>
        </w:rPr>
        <w:t>п</w:t>
      </w:r>
      <w:r w:rsidRPr="006F1C43">
        <w:rPr>
          <w:bCs/>
          <w:color w:val="000000"/>
          <w:kern w:val="1"/>
          <w:lang w:eastAsia="ar-SA"/>
        </w:rPr>
        <w:t>еречень и количество основных видов  образовательной деятельности на неделю</w:t>
      </w:r>
      <w:r w:rsidR="00B81BD6">
        <w:rPr>
          <w:bCs/>
          <w:color w:val="000000"/>
          <w:kern w:val="1"/>
          <w:lang w:eastAsia="ar-SA"/>
        </w:rPr>
        <w:t>, р</w:t>
      </w:r>
      <w:r w:rsidRPr="006F1C43">
        <w:rPr>
          <w:bCs/>
          <w:color w:val="000000"/>
          <w:kern w:val="1"/>
          <w:lang w:eastAsia="ar-SA"/>
        </w:rPr>
        <w:t>ежим двигательной активности</w:t>
      </w:r>
      <w:r w:rsidR="00B81BD6">
        <w:rPr>
          <w:bCs/>
          <w:color w:val="000000"/>
          <w:kern w:val="1"/>
          <w:lang w:eastAsia="ar-SA"/>
        </w:rPr>
        <w:t>.</w:t>
      </w:r>
    </w:p>
    <w:p w:rsidR="006F1C43" w:rsidRPr="006F1C43" w:rsidRDefault="006F1C43" w:rsidP="006F1C43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CC307D" w:rsidRPr="006F1C43" w:rsidRDefault="00CC307D" w:rsidP="00CC307D">
      <w:pPr>
        <w:suppressAutoHyphens/>
        <w:spacing w:before="100" w:after="100"/>
        <w:rPr>
          <w:b/>
          <w:bCs/>
          <w:color w:val="000000"/>
          <w:kern w:val="1"/>
          <w:lang w:eastAsia="ar-SA"/>
        </w:rPr>
      </w:pPr>
    </w:p>
    <w:p w:rsidR="00E069FF" w:rsidRPr="00822C4E" w:rsidRDefault="00E069FF" w:rsidP="008459FE">
      <w:pPr>
        <w:suppressAutoHyphens/>
        <w:spacing w:before="100" w:after="100"/>
        <w:jc w:val="both"/>
        <w:rPr>
          <w:b/>
          <w:bCs/>
          <w:kern w:val="1"/>
          <w:sz w:val="32"/>
          <w:szCs w:val="32"/>
          <w:lang w:eastAsia="ar-SA"/>
        </w:rPr>
      </w:pPr>
    </w:p>
    <w:p w:rsidR="00E069FF" w:rsidRDefault="00E069FF" w:rsidP="008459FE">
      <w:pPr>
        <w:suppressAutoHyphens/>
        <w:spacing w:before="100" w:after="100"/>
        <w:jc w:val="right"/>
        <w:rPr>
          <w:b/>
          <w:bCs/>
          <w:color w:val="000000"/>
          <w:kern w:val="1"/>
          <w:sz w:val="32"/>
          <w:szCs w:val="32"/>
          <w:lang w:eastAsia="ar-SA"/>
        </w:rPr>
      </w:pPr>
    </w:p>
    <w:p w:rsidR="00E069FF" w:rsidRDefault="00E069FF" w:rsidP="008459FE">
      <w:pPr>
        <w:suppressAutoHyphens/>
        <w:spacing w:before="100" w:after="100"/>
        <w:jc w:val="right"/>
        <w:rPr>
          <w:b/>
          <w:bCs/>
          <w:color w:val="000000"/>
          <w:kern w:val="1"/>
          <w:sz w:val="32"/>
          <w:szCs w:val="32"/>
          <w:lang w:eastAsia="ar-SA"/>
        </w:rPr>
      </w:pPr>
    </w:p>
    <w:p w:rsidR="00E069FF" w:rsidRDefault="00E069FF" w:rsidP="008459FE">
      <w:pPr>
        <w:suppressAutoHyphens/>
        <w:spacing w:before="100" w:after="100"/>
        <w:jc w:val="right"/>
        <w:rPr>
          <w:b/>
          <w:bCs/>
          <w:color w:val="000000"/>
          <w:kern w:val="1"/>
          <w:sz w:val="32"/>
          <w:szCs w:val="32"/>
          <w:lang w:eastAsia="ar-SA"/>
        </w:rPr>
      </w:pPr>
    </w:p>
    <w:p w:rsidR="00E069FF" w:rsidRDefault="00E069FF" w:rsidP="008459FE">
      <w:pPr>
        <w:suppressAutoHyphens/>
        <w:spacing w:before="100" w:after="100"/>
        <w:jc w:val="right"/>
        <w:rPr>
          <w:b/>
          <w:bCs/>
          <w:color w:val="000000"/>
          <w:kern w:val="1"/>
          <w:sz w:val="32"/>
          <w:szCs w:val="32"/>
          <w:lang w:eastAsia="ar-SA"/>
        </w:rPr>
      </w:pPr>
    </w:p>
    <w:p w:rsidR="00E069FF" w:rsidRDefault="00E069FF" w:rsidP="008459FE">
      <w:pPr>
        <w:suppressAutoHyphens/>
        <w:spacing w:before="100" w:after="100"/>
        <w:jc w:val="right"/>
        <w:rPr>
          <w:b/>
          <w:bCs/>
          <w:color w:val="000000"/>
          <w:kern w:val="1"/>
          <w:sz w:val="32"/>
          <w:szCs w:val="32"/>
          <w:lang w:eastAsia="ar-SA"/>
        </w:rPr>
      </w:pPr>
    </w:p>
    <w:p w:rsidR="00E069FF" w:rsidRDefault="00E069FF" w:rsidP="008459FE">
      <w:pPr>
        <w:suppressAutoHyphens/>
        <w:spacing w:before="100" w:after="100"/>
        <w:jc w:val="right"/>
        <w:rPr>
          <w:b/>
          <w:bCs/>
          <w:color w:val="000000"/>
          <w:kern w:val="1"/>
          <w:sz w:val="32"/>
          <w:szCs w:val="32"/>
          <w:lang w:eastAsia="ar-SA"/>
        </w:rPr>
      </w:pPr>
    </w:p>
    <w:p w:rsidR="00E069FF" w:rsidRDefault="00E069FF" w:rsidP="008459FE">
      <w:pPr>
        <w:suppressAutoHyphens/>
        <w:spacing w:before="100" w:after="100"/>
        <w:jc w:val="right"/>
        <w:rPr>
          <w:b/>
          <w:bCs/>
          <w:color w:val="000000"/>
          <w:kern w:val="1"/>
          <w:sz w:val="32"/>
          <w:szCs w:val="32"/>
          <w:lang w:eastAsia="ar-SA"/>
        </w:rPr>
      </w:pPr>
    </w:p>
    <w:p w:rsidR="00E069FF" w:rsidRDefault="00E069FF" w:rsidP="008459FE">
      <w:pPr>
        <w:suppressAutoHyphens/>
        <w:spacing w:before="100" w:after="100"/>
        <w:jc w:val="right"/>
        <w:rPr>
          <w:b/>
          <w:bCs/>
          <w:color w:val="000000"/>
          <w:kern w:val="1"/>
          <w:sz w:val="32"/>
          <w:szCs w:val="32"/>
          <w:lang w:eastAsia="ar-SA"/>
        </w:rPr>
      </w:pPr>
    </w:p>
    <w:p w:rsidR="00E069FF" w:rsidRDefault="00E069FF" w:rsidP="00DD1213">
      <w:pPr>
        <w:suppressAutoHyphens/>
        <w:spacing w:before="100" w:after="100"/>
        <w:rPr>
          <w:b/>
          <w:bCs/>
          <w:color w:val="000000"/>
          <w:kern w:val="1"/>
          <w:sz w:val="32"/>
          <w:szCs w:val="32"/>
          <w:lang w:eastAsia="ar-SA"/>
        </w:rPr>
      </w:pPr>
    </w:p>
    <w:sectPr w:rsidR="00E069FF" w:rsidSect="00144361">
      <w:footerReference w:type="default" r:id="rId12"/>
      <w:pgSz w:w="16838" w:h="11906" w:orient="landscape"/>
      <w:pgMar w:top="1701" w:right="1134" w:bottom="851" w:left="1134" w:header="709" w:footer="709" w:gutter="0"/>
      <w:pgNumType w:start="2"/>
      <w:cols w:space="708"/>
      <w:vAlign w:val="bottom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0671" w:rsidRDefault="00A60671" w:rsidP="007B4844">
      <w:r>
        <w:separator/>
      </w:r>
    </w:p>
  </w:endnote>
  <w:endnote w:type="continuationSeparator" w:id="1">
    <w:p w:rsidR="00A60671" w:rsidRDefault="00A60671" w:rsidP="007B48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icrosoft Sans Serif">
    <w:panose1 w:val="020B0604020202020204"/>
    <w:charset w:val="CC"/>
    <w:family w:val="swiss"/>
    <w:pitch w:val="variable"/>
    <w:sig w:usb0="61002BDF" w:usb1="80000000" w:usb2="00000008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choolBookA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75559710"/>
      <w:docPartObj>
        <w:docPartGallery w:val="Page Numbers (Bottom of Page)"/>
        <w:docPartUnique/>
      </w:docPartObj>
    </w:sdtPr>
    <w:sdtContent>
      <w:p w:rsidR="00A60671" w:rsidRDefault="00A60671">
        <w:pPr>
          <w:pStyle w:val="a3"/>
          <w:jc w:val="right"/>
        </w:pPr>
        <w:fldSimple w:instr="PAGE   \* MERGEFORMAT">
          <w:r w:rsidR="008E0AAC">
            <w:rPr>
              <w:noProof/>
            </w:rPr>
            <w:t>3</w:t>
          </w:r>
        </w:fldSimple>
      </w:p>
    </w:sdtContent>
  </w:sdt>
  <w:p w:rsidR="00A60671" w:rsidRDefault="00A60671">
    <w:pPr>
      <w:pStyle w:val="a3"/>
      <w:rPr>
        <w:rFonts w:cs="Times New Roma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28128175"/>
      <w:docPartObj>
        <w:docPartGallery w:val="Page Numbers (Bottom of Page)"/>
        <w:docPartUnique/>
      </w:docPartObj>
    </w:sdtPr>
    <w:sdtContent>
      <w:p w:rsidR="00A60671" w:rsidRDefault="00A60671">
        <w:pPr>
          <w:pStyle w:val="a3"/>
          <w:jc w:val="right"/>
        </w:pPr>
        <w:fldSimple w:instr="PAGE   \* MERGEFORMAT">
          <w:r w:rsidR="008E0AAC">
            <w:rPr>
              <w:noProof/>
            </w:rPr>
            <w:t>45</w:t>
          </w:r>
        </w:fldSimple>
      </w:p>
    </w:sdtContent>
  </w:sdt>
  <w:p w:rsidR="00A60671" w:rsidRDefault="00A60671">
    <w:pPr>
      <w:pStyle w:val="a3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0671" w:rsidRDefault="00A60671" w:rsidP="007B4844">
      <w:r>
        <w:separator/>
      </w:r>
    </w:p>
  </w:footnote>
  <w:footnote w:type="continuationSeparator" w:id="1">
    <w:p w:rsidR="00A60671" w:rsidRDefault="00A60671" w:rsidP="007B48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159DE"/>
    <w:multiLevelType w:val="hybridMultilevel"/>
    <w:tmpl w:val="6150A026"/>
    <w:lvl w:ilvl="0" w:tplc="0419000D">
      <w:start w:val="1"/>
      <w:numFmt w:val="bullet"/>
      <w:lvlText w:val=""/>
      <w:lvlJc w:val="left"/>
      <w:pPr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08710645"/>
    <w:multiLevelType w:val="hybridMultilevel"/>
    <w:tmpl w:val="639A67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AE92C5D"/>
    <w:multiLevelType w:val="hybridMultilevel"/>
    <w:tmpl w:val="AADADE1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AF6739"/>
    <w:multiLevelType w:val="hybridMultilevel"/>
    <w:tmpl w:val="7BFCD2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15395FC5"/>
    <w:multiLevelType w:val="hybridMultilevel"/>
    <w:tmpl w:val="CBF402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1A8D5577"/>
    <w:multiLevelType w:val="hybridMultilevel"/>
    <w:tmpl w:val="EB98B4EC"/>
    <w:lvl w:ilvl="0" w:tplc="0419000D">
      <w:start w:val="1"/>
      <w:numFmt w:val="bullet"/>
      <w:lvlText w:val=""/>
      <w:lvlJc w:val="left"/>
      <w:pPr>
        <w:ind w:left="8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6">
    <w:nsid w:val="2014453B"/>
    <w:multiLevelType w:val="hybridMultilevel"/>
    <w:tmpl w:val="8920F9AE"/>
    <w:lvl w:ilvl="0" w:tplc="0419000D">
      <w:start w:val="1"/>
      <w:numFmt w:val="bullet"/>
      <w:lvlText w:val=""/>
      <w:lvlJc w:val="left"/>
      <w:pPr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>
    <w:nsid w:val="24EC28B3"/>
    <w:multiLevelType w:val="hybridMultilevel"/>
    <w:tmpl w:val="81344000"/>
    <w:lvl w:ilvl="0" w:tplc="A878A2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F56944"/>
    <w:multiLevelType w:val="hybridMultilevel"/>
    <w:tmpl w:val="5B88E4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2A6763C0"/>
    <w:multiLevelType w:val="hybridMultilevel"/>
    <w:tmpl w:val="0FEC4CFE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0">
    <w:nsid w:val="37200A5B"/>
    <w:multiLevelType w:val="hybridMultilevel"/>
    <w:tmpl w:val="93D85D62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>
    <w:nsid w:val="3A9D526C"/>
    <w:multiLevelType w:val="hybridMultilevel"/>
    <w:tmpl w:val="0512C5C8"/>
    <w:lvl w:ilvl="0" w:tplc="6ECE730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AE63F53"/>
    <w:multiLevelType w:val="hybridMultilevel"/>
    <w:tmpl w:val="A5702A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1B2DAE"/>
    <w:multiLevelType w:val="hybridMultilevel"/>
    <w:tmpl w:val="B406DF7E"/>
    <w:lvl w:ilvl="0" w:tplc="0419000D">
      <w:start w:val="1"/>
      <w:numFmt w:val="bullet"/>
      <w:lvlText w:val=""/>
      <w:lvlJc w:val="left"/>
      <w:pPr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>
    <w:nsid w:val="3FED258A"/>
    <w:multiLevelType w:val="hybridMultilevel"/>
    <w:tmpl w:val="E04EB190"/>
    <w:lvl w:ilvl="0" w:tplc="0419000D">
      <w:start w:val="1"/>
      <w:numFmt w:val="bullet"/>
      <w:lvlText w:val=""/>
      <w:lvlJc w:val="left"/>
      <w:pPr>
        <w:ind w:left="15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5">
    <w:nsid w:val="40ED7F0E"/>
    <w:multiLevelType w:val="hybridMultilevel"/>
    <w:tmpl w:val="5378ACE6"/>
    <w:lvl w:ilvl="0" w:tplc="0419000D">
      <w:start w:val="1"/>
      <w:numFmt w:val="bullet"/>
      <w:lvlText w:val=""/>
      <w:lvlJc w:val="left"/>
      <w:pPr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6">
    <w:nsid w:val="4610282E"/>
    <w:multiLevelType w:val="hybridMultilevel"/>
    <w:tmpl w:val="82CC2EE0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>
    <w:nsid w:val="4903478F"/>
    <w:multiLevelType w:val="hybridMultilevel"/>
    <w:tmpl w:val="0A8C20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4AF30476"/>
    <w:multiLevelType w:val="hybridMultilevel"/>
    <w:tmpl w:val="49607A2C"/>
    <w:lvl w:ilvl="0" w:tplc="0419000D">
      <w:start w:val="1"/>
      <w:numFmt w:val="bullet"/>
      <w:lvlText w:val=""/>
      <w:lvlJc w:val="left"/>
      <w:pPr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9">
    <w:nsid w:val="507A153D"/>
    <w:multiLevelType w:val="hybridMultilevel"/>
    <w:tmpl w:val="030C433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3B087B"/>
    <w:multiLevelType w:val="hybridMultilevel"/>
    <w:tmpl w:val="2A623D96"/>
    <w:lvl w:ilvl="0" w:tplc="FB00D622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900"/>
        </w:tabs>
        <w:ind w:left="19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20"/>
        </w:tabs>
        <w:ind w:left="26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40"/>
        </w:tabs>
        <w:ind w:left="33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60"/>
        </w:tabs>
        <w:ind w:left="40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80"/>
        </w:tabs>
        <w:ind w:left="47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00"/>
        </w:tabs>
        <w:ind w:left="55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20"/>
        </w:tabs>
        <w:ind w:left="62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40"/>
        </w:tabs>
        <w:ind w:left="6940" w:hanging="360"/>
      </w:pPr>
      <w:rPr>
        <w:rFonts w:ascii="Wingdings" w:hAnsi="Wingdings" w:cs="Wingdings" w:hint="default"/>
      </w:rPr>
    </w:lvl>
  </w:abstractNum>
  <w:abstractNum w:abstractNumId="21">
    <w:nsid w:val="543B1427"/>
    <w:multiLevelType w:val="hybridMultilevel"/>
    <w:tmpl w:val="366075F0"/>
    <w:lvl w:ilvl="0" w:tplc="0419000D">
      <w:start w:val="1"/>
      <w:numFmt w:val="bullet"/>
      <w:lvlText w:val=""/>
      <w:lvlJc w:val="left"/>
      <w:pPr>
        <w:ind w:left="8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2">
    <w:nsid w:val="59D45517"/>
    <w:multiLevelType w:val="hybridMultilevel"/>
    <w:tmpl w:val="3A7ABA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3">
    <w:nsid w:val="5A6F1D09"/>
    <w:multiLevelType w:val="hybridMultilevel"/>
    <w:tmpl w:val="25884AC4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cs="Wingdings" w:hint="default"/>
      </w:rPr>
    </w:lvl>
  </w:abstractNum>
  <w:abstractNum w:abstractNumId="24">
    <w:nsid w:val="62C9798D"/>
    <w:multiLevelType w:val="hybridMultilevel"/>
    <w:tmpl w:val="812023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103620D"/>
    <w:multiLevelType w:val="multilevel"/>
    <w:tmpl w:val="CDF00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6">
    <w:nsid w:val="73EF5B1D"/>
    <w:multiLevelType w:val="hybridMultilevel"/>
    <w:tmpl w:val="3280A1FC"/>
    <w:lvl w:ilvl="0" w:tplc="D3D0947C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27">
    <w:nsid w:val="76A263C4"/>
    <w:multiLevelType w:val="hybridMultilevel"/>
    <w:tmpl w:val="012427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ABC5E4F"/>
    <w:multiLevelType w:val="hybridMultilevel"/>
    <w:tmpl w:val="D2DCBC6A"/>
    <w:lvl w:ilvl="0" w:tplc="0419000D">
      <w:start w:val="1"/>
      <w:numFmt w:val="bullet"/>
      <w:lvlText w:val=""/>
      <w:lvlJc w:val="left"/>
      <w:pPr>
        <w:ind w:left="8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9">
    <w:nsid w:val="7C6034D6"/>
    <w:multiLevelType w:val="hybridMultilevel"/>
    <w:tmpl w:val="1172ABF0"/>
    <w:lvl w:ilvl="0" w:tplc="0419000D">
      <w:start w:val="1"/>
      <w:numFmt w:val="bullet"/>
      <w:lvlText w:val=""/>
      <w:lvlJc w:val="left"/>
      <w:pPr>
        <w:ind w:left="8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0">
    <w:nsid w:val="7D561EF3"/>
    <w:multiLevelType w:val="hybridMultilevel"/>
    <w:tmpl w:val="5882EDC4"/>
    <w:lvl w:ilvl="0" w:tplc="2722A3B4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30"/>
  </w:num>
  <w:num w:numId="3">
    <w:abstractNumId w:val="8"/>
  </w:num>
  <w:num w:numId="4">
    <w:abstractNumId w:val="26"/>
  </w:num>
  <w:num w:numId="5">
    <w:abstractNumId w:val="3"/>
  </w:num>
  <w:num w:numId="6">
    <w:abstractNumId w:val="25"/>
  </w:num>
  <w:num w:numId="7">
    <w:abstractNumId w:val="17"/>
  </w:num>
  <w:num w:numId="8">
    <w:abstractNumId w:val="4"/>
  </w:num>
  <w:num w:numId="9">
    <w:abstractNumId w:val="23"/>
  </w:num>
  <w:num w:numId="10">
    <w:abstractNumId w:val="22"/>
  </w:num>
  <w:num w:numId="11">
    <w:abstractNumId w:val="20"/>
  </w:num>
  <w:num w:numId="12">
    <w:abstractNumId w:val="11"/>
  </w:num>
  <w:num w:numId="13">
    <w:abstractNumId w:val="27"/>
  </w:num>
  <w:num w:numId="14">
    <w:abstractNumId w:val="7"/>
  </w:num>
  <w:num w:numId="15">
    <w:abstractNumId w:val="12"/>
  </w:num>
  <w:num w:numId="16">
    <w:abstractNumId w:val="0"/>
  </w:num>
  <w:num w:numId="17">
    <w:abstractNumId w:val="18"/>
  </w:num>
  <w:num w:numId="18">
    <w:abstractNumId w:val="5"/>
  </w:num>
  <w:num w:numId="19">
    <w:abstractNumId w:val="28"/>
  </w:num>
  <w:num w:numId="20">
    <w:abstractNumId w:val="13"/>
  </w:num>
  <w:num w:numId="21">
    <w:abstractNumId w:val="21"/>
  </w:num>
  <w:num w:numId="22">
    <w:abstractNumId w:val="15"/>
  </w:num>
  <w:num w:numId="23">
    <w:abstractNumId w:val="29"/>
  </w:num>
  <w:num w:numId="24">
    <w:abstractNumId w:val="2"/>
  </w:num>
  <w:num w:numId="25">
    <w:abstractNumId w:val="24"/>
  </w:num>
  <w:num w:numId="26">
    <w:abstractNumId w:val="14"/>
  </w:num>
  <w:num w:numId="27">
    <w:abstractNumId w:val="16"/>
  </w:num>
  <w:num w:numId="28">
    <w:abstractNumId w:val="19"/>
  </w:num>
  <w:num w:numId="29">
    <w:abstractNumId w:val="10"/>
  </w:num>
  <w:num w:numId="30">
    <w:abstractNumId w:val="6"/>
  </w:num>
  <w:num w:numId="31">
    <w:abstractNumId w:val="9"/>
  </w:num>
  <w:numIdMacAtCleanup w:val="3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602BE3"/>
    <w:rsid w:val="000119EE"/>
    <w:rsid w:val="00012D43"/>
    <w:rsid w:val="000150A0"/>
    <w:rsid w:val="00022C99"/>
    <w:rsid w:val="00024E91"/>
    <w:rsid w:val="000256A0"/>
    <w:rsid w:val="00025CCD"/>
    <w:rsid w:val="00026C50"/>
    <w:rsid w:val="0003125E"/>
    <w:rsid w:val="000317D1"/>
    <w:rsid w:val="00037354"/>
    <w:rsid w:val="0003781A"/>
    <w:rsid w:val="00037D66"/>
    <w:rsid w:val="000402E1"/>
    <w:rsid w:val="00042AB5"/>
    <w:rsid w:val="00046399"/>
    <w:rsid w:val="00047164"/>
    <w:rsid w:val="00054AB4"/>
    <w:rsid w:val="00056F5A"/>
    <w:rsid w:val="00064D07"/>
    <w:rsid w:val="000667B8"/>
    <w:rsid w:val="00072155"/>
    <w:rsid w:val="00072190"/>
    <w:rsid w:val="00072FE1"/>
    <w:rsid w:val="00077FDE"/>
    <w:rsid w:val="000825BA"/>
    <w:rsid w:val="000829BC"/>
    <w:rsid w:val="00086B5C"/>
    <w:rsid w:val="0009371F"/>
    <w:rsid w:val="000945BE"/>
    <w:rsid w:val="000958C1"/>
    <w:rsid w:val="000A03C3"/>
    <w:rsid w:val="000A0B0D"/>
    <w:rsid w:val="000A4B61"/>
    <w:rsid w:val="000A67C0"/>
    <w:rsid w:val="000A6DB4"/>
    <w:rsid w:val="000B112A"/>
    <w:rsid w:val="000B21C2"/>
    <w:rsid w:val="000B4172"/>
    <w:rsid w:val="000B4FB8"/>
    <w:rsid w:val="000C1187"/>
    <w:rsid w:val="000C2192"/>
    <w:rsid w:val="000E08F9"/>
    <w:rsid w:val="000E1937"/>
    <w:rsid w:val="000E3961"/>
    <w:rsid w:val="000E5067"/>
    <w:rsid w:val="000F0FD3"/>
    <w:rsid w:val="000F274B"/>
    <w:rsid w:val="000F6734"/>
    <w:rsid w:val="0010326D"/>
    <w:rsid w:val="00103E5D"/>
    <w:rsid w:val="0010725E"/>
    <w:rsid w:val="00107E94"/>
    <w:rsid w:val="00111B13"/>
    <w:rsid w:val="00116934"/>
    <w:rsid w:val="00122566"/>
    <w:rsid w:val="00122FA4"/>
    <w:rsid w:val="00124F8C"/>
    <w:rsid w:val="00130CB1"/>
    <w:rsid w:val="00134B09"/>
    <w:rsid w:val="00140EEE"/>
    <w:rsid w:val="00144361"/>
    <w:rsid w:val="00144BE4"/>
    <w:rsid w:val="00144C99"/>
    <w:rsid w:val="00145577"/>
    <w:rsid w:val="00145617"/>
    <w:rsid w:val="00147259"/>
    <w:rsid w:val="00150D09"/>
    <w:rsid w:val="00153121"/>
    <w:rsid w:val="00154919"/>
    <w:rsid w:val="00154BEB"/>
    <w:rsid w:val="00154BF1"/>
    <w:rsid w:val="00156ECA"/>
    <w:rsid w:val="00160F7A"/>
    <w:rsid w:val="0016171B"/>
    <w:rsid w:val="00165B3A"/>
    <w:rsid w:val="00166A9E"/>
    <w:rsid w:val="00182FB8"/>
    <w:rsid w:val="00183A16"/>
    <w:rsid w:val="001844CC"/>
    <w:rsid w:val="00195102"/>
    <w:rsid w:val="001951DE"/>
    <w:rsid w:val="00195B2D"/>
    <w:rsid w:val="001A5B6B"/>
    <w:rsid w:val="001A6EBA"/>
    <w:rsid w:val="001A7803"/>
    <w:rsid w:val="001B0018"/>
    <w:rsid w:val="001B3833"/>
    <w:rsid w:val="001B532A"/>
    <w:rsid w:val="001C26EC"/>
    <w:rsid w:val="001C2DC5"/>
    <w:rsid w:val="001C3AB0"/>
    <w:rsid w:val="001C40E4"/>
    <w:rsid w:val="001D114F"/>
    <w:rsid w:val="001D1728"/>
    <w:rsid w:val="001D2E39"/>
    <w:rsid w:val="001D5C70"/>
    <w:rsid w:val="001D6FE2"/>
    <w:rsid w:val="001E0E90"/>
    <w:rsid w:val="001E35D6"/>
    <w:rsid w:val="001E4341"/>
    <w:rsid w:val="001E6773"/>
    <w:rsid w:val="001E798C"/>
    <w:rsid w:val="001F359F"/>
    <w:rsid w:val="0020712A"/>
    <w:rsid w:val="00211216"/>
    <w:rsid w:val="002113B6"/>
    <w:rsid w:val="00211CDF"/>
    <w:rsid w:val="00212D91"/>
    <w:rsid w:val="002130BA"/>
    <w:rsid w:val="00214E2F"/>
    <w:rsid w:val="00221CAD"/>
    <w:rsid w:val="002304FA"/>
    <w:rsid w:val="002308B3"/>
    <w:rsid w:val="002371BC"/>
    <w:rsid w:val="00237973"/>
    <w:rsid w:val="00237D9A"/>
    <w:rsid w:val="0024094C"/>
    <w:rsid w:val="002410E7"/>
    <w:rsid w:val="002445D7"/>
    <w:rsid w:val="00245EB9"/>
    <w:rsid w:val="00261AA2"/>
    <w:rsid w:val="00262636"/>
    <w:rsid w:val="00263BEF"/>
    <w:rsid w:val="00273F14"/>
    <w:rsid w:val="0027695C"/>
    <w:rsid w:val="002805A6"/>
    <w:rsid w:val="00291DC8"/>
    <w:rsid w:val="002942FE"/>
    <w:rsid w:val="00295012"/>
    <w:rsid w:val="002A01F6"/>
    <w:rsid w:val="002A3F30"/>
    <w:rsid w:val="002A43D4"/>
    <w:rsid w:val="002B09BF"/>
    <w:rsid w:val="002B4132"/>
    <w:rsid w:val="002C1686"/>
    <w:rsid w:val="002C2575"/>
    <w:rsid w:val="002C37E1"/>
    <w:rsid w:val="002C5AED"/>
    <w:rsid w:val="002D0820"/>
    <w:rsid w:val="002D08A0"/>
    <w:rsid w:val="002D1B16"/>
    <w:rsid w:val="002D2553"/>
    <w:rsid w:val="002E00A3"/>
    <w:rsid w:val="002F0DC2"/>
    <w:rsid w:val="002F1E4E"/>
    <w:rsid w:val="002F3CC2"/>
    <w:rsid w:val="002F76DC"/>
    <w:rsid w:val="002F7D5E"/>
    <w:rsid w:val="003040ED"/>
    <w:rsid w:val="00307725"/>
    <w:rsid w:val="00307BE8"/>
    <w:rsid w:val="003118EE"/>
    <w:rsid w:val="0032422D"/>
    <w:rsid w:val="003247C3"/>
    <w:rsid w:val="0032619D"/>
    <w:rsid w:val="00341F93"/>
    <w:rsid w:val="00344EBE"/>
    <w:rsid w:val="0034560A"/>
    <w:rsid w:val="0034736F"/>
    <w:rsid w:val="0035197F"/>
    <w:rsid w:val="00352EC0"/>
    <w:rsid w:val="00353211"/>
    <w:rsid w:val="00355279"/>
    <w:rsid w:val="00361581"/>
    <w:rsid w:val="003619E5"/>
    <w:rsid w:val="00365018"/>
    <w:rsid w:val="0037254B"/>
    <w:rsid w:val="00375D97"/>
    <w:rsid w:val="0037796C"/>
    <w:rsid w:val="003807E9"/>
    <w:rsid w:val="00384CD8"/>
    <w:rsid w:val="0038686C"/>
    <w:rsid w:val="003925AB"/>
    <w:rsid w:val="00392D06"/>
    <w:rsid w:val="00393DBF"/>
    <w:rsid w:val="00394D10"/>
    <w:rsid w:val="003A0424"/>
    <w:rsid w:val="003A1C20"/>
    <w:rsid w:val="003A4DAD"/>
    <w:rsid w:val="003A691C"/>
    <w:rsid w:val="003B245B"/>
    <w:rsid w:val="003B53AE"/>
    <w:rsid w:val="003B5FA7"/>
    <w:rsid w:val="003B78FD"/>
    <w:rsid w:val="003C2175"/>
    <w:rsid w:val="003D24B9"/>
    <w:rsid w:val="003D2794"/>
    <w:rsid w:val="003E172B"/>
    <w:rsid w:val="003F1DED"/>
    <w:rsid w:val="003F3843"/>
    <w:rsid w:val="003F3C5B"/>
    <w:rsid w:val="00402365"/>
    <w:rsid w:val="00404074"/>
    <w:rsid w:val="004129DE"/>
    <w:rsid w:val="00415297"/>
    <w:rsid w:val="004162E7"/>
    <w:rsid w:val="00420CCD"/>
    <w:rsid w:val="0043340E"/>
    <w:rsid w:val="004341A7"/>
    <w:rsid w:val="004408B0"/>
    <w:rsid w:val="00441514"/>
    <w:rsid w:val="004416F8"/>
    <w:rsid w:val="004419AA"/>
    <w:rsid w:val="004431E1"/>
    <w:rsid w:val="00444DD7"/>
    <w:rsid w:val="00444EBC"/>
    <w:rsid w:val="004460F0"/>
    <w:rsid w:val="004514DB"/>
    <w:rsid w:val="00462A20"/>
    <w:rsid w:val="00467831"/>
    <w:rsid w:val="00467959"/>
    <w:rsid w:val="00472A21"/>
    <w:rsid w:val="00476477"/>
    <w:rsid w:val="004836CB"/>
    <w:rsid w:val="004867F4"/>
    <w:rsid w:val="00491D78"/>
    <w:rsid w:val="004968B0"/>
    <w:rsid w:val="004B7AAA"/>
    <w:rsid w:val="004C6F3F"/>
    <w:rsid w:val="004D1A72"/>
    <w:rsid w:val="004D1ADA"/>
    <w:rsid w:val="004D2E51"/>
    <w:rsid w:val="004D5608"/>
    <w:rsid w:val="004D6EDE"/>
    <w:rsid w:val="004D732D"/>
    <w:rsid w:val="004E034D"/>
    <w:rsid w:val="004E17A8"/>
    <w:rsid w:val="004E5CEF"/>
    <w:rsid w:val="004E5DC9"/>
    <w:rsid w:val="004E6DC5"/>
    <w:rsid w:val="004F46A1"/>
    <w:rsid w:val="004F5B1C"/>
    <w:rsid w:val="005023D1"/>
    <w:rsid w:val="005039DE"/>
    <w:rsid w:val="00511BD5"/>
    <w:rsid w:val="00511D67"/>
    <w:rsid w:val="00512870"/>
    <w:rsid w:val="00514130"/>
    <w:rsid w:val="0052002D"/>
    <w:rsid w:val="00526E87"/>
    <w:rsid w:val="005337BC"/>
    <w:rsid w:val="00536365"/>
    <w:rsid w:val="005364AD"/>
    <w:rsid w:val="00543EB0"/>
    <w:rsid w:val="00551FF6"/>
    <w:rsid w:val="00560ECF"/>
    <w:rsid w:val="005620CF"/>
    <w:rsid w:val="00562433"/>
    <w:rsid w:val="00562472"/>
    <w:rsid w:val="005629A7"/>
    <w:rsid w:val="00562A9D"/>
    <w:rsid w:val="00567A1F"/>
    <w:rsid w:val="00575CE6"/>
    <w:rsid w:val="005773B0"/>
    <w:rsid w:val="00585CB8"/>
    <w:rsid w:val="005867C8"/>
    <w:rsid w:val="00586DB8"/>
    <w:rsid w:val="00587596"/>
    <w:rsid w:val="00591688"/>
    <w:rsid w:val="005964A0"/>
    <w:rsid w:val="005A27BC"/>
    <w:rsid w:val="005A3A8F"/>
    <w:rsid w:val="005B2ECE"/>
    <w:rsid w:val="005B4E25"/>
    <w:rsid w:val="005C2620"/>
    <w:rsid w:val="005C36A8"/>
    <w:rsid w:val="005D05AF"/>
    <w:rsid w:val="005D2564"/>
    <w:rsid w:val="005D5453"/>
    <w:rsid w:val="005D57ED"/>
    <w:rsid w:val="005D702A"/>
    <w:rsid w:val="005D7F8F"/>
    <w:rsid w:val="005E13D4"/>
    <w:rsid w:val="005E2896"/>
    <w:rsid w:val="005E3F1B"/>
    <w:rsid w:val="005E44C5"/>
    <w:rsid w:val="005E4ACA"/>
    <w:rsid w:val="005F4FE1"/>
    <w:rsid w:val="00601835"/>
    <w:rsid w:val="00602BE3"/>
    <w:rsid w:val="00605D7D"/>
    <w:rsid w:val="00616D54"/>
    <w:rsid w:val="006204B4"/>
    <w:rsid w:val="00620CA9"/>
    <w:rsid w:val="00625056"/>
    <w:rsid w:val="0063152A"/>
    <w:rsid w:val="00631850"/>
    <w:rsid w:val="006332D9"/>
    <w:rsid w:val="00635316"/>
    <w:rsid w:val="00635E8B"/>
    <w:rsid w:val="00651163"/>
    <w:rsid w:val="0065495C"/>
    <w:rsid w:val="00657396"/>
    <w:rsid w:val="00664C97"/>
    <w:rsid w:val="00665D48"/>
    <w:rsid w:val="006731B1"/>
    <w:rsid w:val="00675157"/>
    <w:rsid w:val="00675ED9"/>
    <w:rsid w:val="0067649E"/>
    <w:rsid w:val="00677D58"/>
    <w:rsid w:val="00682FAD"/>
    <w:rsid w:val="00685297"/>
    <w:rsid w:val="00685329"/>
    <w:rsid w:val="00691442"/>
    <w:rsid w:val="006927AB"/>
    <w:rsid w:val="0069616C"/>
    <w:rsid w:val="006A2B6A"/>
    <w:rsid w:val="006A3059"/>
    <w:rsid w:val="006A4B62"/>
    <w:rsid w:val="006B12C1"/>
    <w:rsid w:val="006B7F67"/>
    <w:rsid w:val="006C07F4"/>
    <w:rsid w:val="006C5B9D"/>
    <w:rsid w:val="006C61CF"/>
    <w:rsid w:val="006C6E99"/>
    <w:rsid w:val="006C7785"/>
    <w:rsid w:val="006E555F"/>
    <w:rsid w:val="006F1C43"/>
    <w:rsid w:val="006F3BFF"/>
    <w:rsid w:val="00704C22"/>
    <w:rsid w:val="00710D98"/>
    <w:rsid w:val="00721B71"/>
    <w:rsid w:val="00722FE7"/>
    <w:rsid w:val="00724853"/>
    <w:rsid w:val="0072511F"/>
    <w:rsid w:val="0073239C"/>
    <w:rsid w:val="0073717D"/>
    <w:rsid w:val="00741DA8"/>
    <w:rsid w:val="007435F9"/>
    <w:rsid w:val="00743EFA"/>
    <w:rsid w:val="00746953"/>
    <w:rsid w:val="00747843"/>
    <w:rsid w:val="00747B89"/>
    <w:rsid w:val="00747D26"/>
    <w:rsid w:val="0075154B"/>
    <w:rsid w:val="00753CFB"/>
    <w:rsid w:val="007566A3"/>
    <w:rsid w:val="00765209"/>
    <w:rsid w:val="00765585"/>
    <w:rsid w:val="00780ABD"/>
    <w:rsid w:val="0078192E"/>
    <w:rsid w:val="00781A8B"/>
    <w:rsid w:val="00782C8E"/>
    <w:rsid w:val="00783B0E"/>
    <w:rsid w:val="00785ADA"/>
    <w:rsid w:val="00786D18"/>
    <w:rsid w:val="007871C7"/>
    <w:rsid w:val="00787782"/>
    <w:rsid w:val="00790616"/>
    <w:rsid w:val="007942BE"/>
    <w:rsid w:val="00795969"/>
    <w:rsid w:val="00797217"/>
    <w:rsid w:val="007A04D9"/>
    <w:rsid w:val="007A0C18"/>
    <w:rsid w:val="007A39EF"/>
    <w:rsid w:val="007A5101"/>
    <w:rsid w:val="007A5D70"/>
    <w:rsid w:val="007A7E6D"/>
    <w:rsid w:val="007B3928"/>
    <w:rsid w:val="007B4844"/>
    <w:rsid w:val="007C1336"/>
    <w:rsid w:val="007C28DA"/>
    <w:rsid w:val="007C3CC8"/>
    <w:rsid w:val="007C3D18"/>
    <w:rsid w:val="007C5B17"/>
    <w:rsid w:val="007C6662"/>
    <w:rsid w:val="007D4DB9"/>
    <w:rsid w:val="007D7304"/>
    <w:rsid w:val="007E26E0"/>
    <w:rsid w:val="007F1165"/>
    <w:rsid w:val="007F40A7"/>
    <w:rsid w:val="00801ABD"/>
    <w:rsid w:val="008123C5"/>
    <w:rsid w:val="0081350A"/>
    <w:rsid w:val="00816079"/>
    <w:rsid w:val="008206FD"/>
    <w:rsid w:val="00822C4E"/>
    <w:rsid w:val="008263D7"/>
    <w:rsid w:val="0083002C"/>
    <w:rsid w:val="00830EB0"/>
    <w:rsid w:val="0083332A"/>
    <w:rsid w:val="008459FE"/>
    <w:rsid w:val="00846EB3"/>
    <w:rsid w:val="00846FDD"/>
    <w:rsid w:val="00851F73"/>
    <w:rsid w:val="008536DB"/>
    <w:rsid w:val="008574A3"/>
    <w:rsid w:val="00860EC5"/>
    <w:rsid w:val="00861C3D"/>
    <w:rsid w:val="008700FB"/>
    <w:rsid w:val="00870B22"/>
    <w:rsid w:val="008711FC"/>
    <w:rsid w:val="00872424"/>
    <w:rsid w:val="00883AF3"/>
    <w:rsid w:val="00884727"/>
    <w:rsid w:val="008933D8"/>
    <w:rsid w:val="008A0386"/>
    <w:rsid w:val="008A1D03"/>
    <w:rsid w:val="008A321F"/>
    <w:rsid w:val="008A32F6"/>
    <w:rsid w:val="008A4F27"/>
    <w:rsid w:val="008A6200"/>
    <w:rsid w:val="008A6999"/>
    <w:rsid w:val="008B061F"/>
    <w:rsid w:val="008B2DEC"/>
    <w:rsid w:val="008B4815"/>
    <w:rsid w:val="008B4F2D"/>
    <w:rsid w:val="008B514D"/>
    <w:rsid w:val="008B5E1B"/>
    <w:rsid w:val="008C23C4"/>
    <w:rsid w:val="008C2D58"/>
    <w:rsid w:val="008C40FB"/>
    <w:rsid w:val="008C7DCD"/>
    <w:rsid w:val="008D49A6"/>
    <w:rsid w:val="008E0AAC"/>
    <w:rsid w:val="008E73E5"/>
    <w:rsid w:val="008F2F38"/>
    <w:rsid w:val="008F3F6B"/>
    <w:rsid w:val="008F45C9"/>
    <w:rsid w:val="008F78D4"/>
    <w:rsid w:val="00904174"/>
    <w:rsid w:val="00907E4C"/>
    <w:rsid w:val="00911263"/>
    <w:rsid w:val="0091403A"/>
    <w:rsid w:val="00915BCD"/>
    <w:rsid w:val="009205C8"/>
    <w:rsid w:val="00921B7A"/>
    <w:rsid w:val="00921F7C"/>
    <w:rsid w:val="00922EA0"/>
    <w:rsid w:val="0092410A"/>
    <w:rsid w:val="00932CBF"/>
    <w:rsid w:val="009332EE"/>
    <w:rsid w:val="00933FDC"/>
    <w:rsid w:val="009349D9"/>
    <w:rsid w:val="00937F7E"/>
    <w:rsid w:val="00942986"/>
    <w:rsid w:val="00943B57"/>
    <w:rsid w:val="0094423A"/>
    <w:rsid w:val="00947C13"/>
    <w:rsid w:val="00953321"/>
    <w:rsid w:val="00964AE5"/>
    <w:rsid w:val="00970419"/>
    <w:rsid w:val="0097441C"/>
    <w:rsid w:val="00975B7D"/>
    <w:rsid w:val="0097799E"/>
    <w:rsid w:val="00977CDD"/>
    <w:rsid w:val="00981464"/>
    <w:rsid w:val="009822E8"/>
    <w:rsid w:val="009824C5"/>
    <w:rsid w:val="00983650"/>
    <w:rsid w:val="00983C08"/>
    <w:rsid w:val="00983DD2"/>
    <w:rsid w:val="00990E73"/>
    <w:rsid w:val="009923C5"/>
    <w:rsid w:val="0099325A"/>
    <w:rsid w:val="00995370"/>
    <w:rsid w:val="009A7B8A"/>
    <w:rsid w:val="009A7E89"/>
    <w:rsid w:val="009B1487"/>
    <w:rsid w:val="009B59E2"/>
    <w:rsid w:val="009B7B05"/>
    <w:rsid w:val="009C0A89"/>
    <w:rsid w:val="009C1588"/>
    <w:rsid w:val="009C1D5A"/>
    <w:rsid w:val="009C29B9"/>
    <w:rsid w:val="009C3FB9"/>
    <w:rsid w:val="009C4CA6"/>
    <w:rsid w:val="009D01A4"/>
    <w:rsid w:val="009D2E44"/>
    <w:rsid w:val="009E0568"/>
    <w:rsid w:val="009E34E3"/>
    <w:rsid w:val="009E7E4D"/>
    <w:rsid w:val="009F26FA"/>
    <w:rsid w:val="009F4AA6"/>
    <w:rsid w:val="00A01CF8"/>
    <w:rsid w:val="00A050D4"/>
    <w:rsid w:val="00A075F9"/>
    <w:rsid w:val="00A10AC8"/>
    <w:rsid w:val="00A132E8"/>
    <w:rsid w:val="00A135C5"/>
    <w:rsid w:val="00A20380"/>
    <w:rsid w:val="00A20D0B"/>
    <w:rsid w:val="00A308DD"/>
    <w:rsid w:val="00A334DB"/>
    <w:rsid w:val="00A40589"/>
    <w:rsid w:val="00A40B8B"/>
    <w:rsid w:val="00A46AEE"/>
    <w:rsid w:val="00A475B4"/>
    <w:rsid w:val="00A47A9B"/>
    <w:rsid w:val="00A525BA"/>
    <w:rsid w:val="00A56162"/>
    <w:rsid w:val="00A60671"/>
    <w:rsid w:val="00A60A5C"/>
    <w:rsid w:val="00A6335A"/>
    <w:rsid w:val="00A64761"/>
    <w:rsid w:val="00A6634A"/>
    <w:rsid w:val="00A66DB7"/>
    <w:rsid w:val="00A71949"/>
    <w:rsid w:val="00A758FA"/>
    <w:rsid w:val="00A77008"/>
    <w:rsid w:val="00A80EC8"/>
    <w:rsid w:val="00A84654"/>
    <w:rsid w:val="00A84F25"/>
    <w:rsid w:val="00A86670"/>
    <w:rsid w:val="00A94B2E"/>
    <w:rsid w:val="00A94F8B"/>
    <w:rsid w:val="00AA1AD1"/>
    <w:rsid w:val="00AA2C58"/>
    <w:rsid w:val="00AA7D2B"/>
    <w:rsid w:val="00AB454A"/>
    <w:rsid w:val="00AB6EA3"/>
    <w:rsid w:val="00AB75A4"/>
    <w:rsid w:val="00AB7F42"/>
    <w:rsid w:val="00AC4F07"/>
    <w:rsid w:val="00AD4A00"/>
    <w:rsid w:val="00AE2DD4"/>
    <w:rsid w:val="00AF3000"/>
    <w:rsid w:val="00AF5F71"/>
    <w:rsid w:val="00AF7443"/>
    <w:rsid w:val="00AF773A"/>
    <w:rsid w:val="00B07636"/>
    <w:rsid w:val="00B1099F"/>
    <w:rsid w:val="00B11911"/>
    <w:rsid w:val="00B13860"/>
    <w:rsid w:val="00B20290"/>
    <w:rsid w:val="00B20853"/>
    <w:rsid w:val="00B20F2D"/>
    <w:rsid w:val="00B2141C"/>
    <w:rsid w:val="00B24EB8"/>
    <w:rsid w:val="00B25C82"/>
    <w:rsid w:val="00B270C8"/>
    <w:rsid w:val="00B30D73"/>
    <w:rsid w:val="00B32262"/>
    <w:rsid w:val="00B3654C"/>
    <w:rsid w:val="00B41F95"/>
    <w:rsid w:val="00B50978"/>
    <w:rsid w:val="00B51745"/>
    <w:rsid w:val="00B5296C"/>
    <w:rsid w:val="00B54DBB"/>
    <w:rsid w:val="00B575D6"/>
    <w:rsid w:val="00B654CA"/>
    <w:rsid w:val="00B669D7"/>
    <w:rsid w:val="00B67A24"/>
    <w:rsid w:val="00B711A7"/>
    <w:rsid w:val="00B7179F"/>
    <w:rsid w:val="00B73BBE"/>
    <w:rsid w:val="00B77577"/>
    <w:rsid w:val="00B81756"/>
    <w:rsid w:val="00B81BD6"/>
    <w:rsid w:val="00B82685"/>
    <w:rsid w:val="00B82FFB"/>
    <w:rsid w:val="00B83986"/>
    <w:rsid w:val="00B9228A"/>
    <w:rsid w:val="00B92D5D"/>
    <w:rsid w:val="00BA0FB1"/>
    <w:rsid w:val="00BA5120"/>
    <w:rsid w:val="00BA60EB"/>
    <w:rsid w:val="00BA6DDE"/>
    <w:rsid w:val="00BB3FF8"/>
    <w:rsid w:val="00BB446D"/>
    <w:rsid w:val="00BB7B77"/>
    <w:rsid w:val="00BC1513"/>
    <w:rsid w:val="00BC2779"/>
    <w:rsid w:val="00BC43B3"/>
    <w:rsid w:val="00BD37FD"/>
    <w:rsid w:val="00BD427E"/>
    <w:rsid w:val="00BD4C48"/>
    <w:rsid w:val="00BF08F9"/>
    <w:rsid w:val="00BF1225"/>
    <w:rsid w:val="00BF1C60"/>
    <w:rsid w:val="00BF2DC0"/>
    <w:rsid w:val="00BF5C1C"/>
    <w:rsid w:val="00C05337"/>
    <w:rsid w:val="00C073CF"/>
    <w:rsid w:val="00C1151B"/>
    <w:rsid w:val="00C13AB9"/>
    <w:rsid w:val="00C17409"/>
    <w:rsid w:val="00C17DD9"/>
    <w:rsid w:val="00C21A50"/>
    <w:rsid w:val="00C231E9"/>
    <w:rsid w:val="00C27102"/>
    <w:rsid w:val="00C377B4"/>
    <w:rsid w:val="00C43859"/>
    <w:rsid w:val="00C44798"/>
    <w:rsid w:val="00C44A76"/>
    <w:rsid w:val="00C4583B"/>
    <w:rsid w:val="00C50808"/>
    <w:rsid w:val="00C51305"/>
    <w:rsid w:val="00C5131B"/>
    <w:rsid w:val="00C51927"/>
    <w:rsid w:val="00C5644B"/>
    <w:rsid w:val="00C6110E"/>
    <w:rsid w:val="00C61C5D"/>
    <w:rsid w:val="00C649C2"/>
    <w:rsid w:val="00C64A6A"/>
    <w:rsid w:val="00C64DB6"/>
    <w:rsid w:val="00C71622"/>
    <w:rsid w:val="00C71BC9"/>
    <w:rsid w:val="00C76DD4"/>
    <w:rsid w:val="00C7745E"/>
    <w:rsid w:val="00C84634"/>
    <w:rsid w:val="00C84D2B"/>
    <w:rsid w:val="00C866FE"/>
    <w:rsid w:val="00C9103D"/>
    <w:rsid w:val="00C937F7"/>
    <w:rsid w:val="00C96A90"/>
    <w:rsid w:val="00CA12B8"/>
    <w:rsid w:val="00CA2D2E"/>
    <w:rsid w:val="00CB08C5"/>
    <w:rsid w:val="00CB20E1"/>
    <w:rsid w:val="00CB6506"/>
    <w:rsid w:val="00CB6D32"/>
    <w:rsid w:val="00CB7402"/>
    <w:rsid w:val="00CC2133"/>
    <w:rsid w:val="00CC231A"/>
    <w:rsid w:val="00CC307D"/>
    <w:rsid w:val="00CC3188"/>
    <w:rsid w:val="00CC497E"/>
    <w:rsid w:val="00CD6056"/>
    <w:rsid w:val="00CF181D"/>
    <w:rsid w:val="00CF2806"/>
    <w:rsid w:val="00CF726C"/>
    <w:rsid w:val="00D00BF0"/>
    <w:rsid w:val="00D06C2E"/>
    <w:rsid w:val="00D072D5"/>
    <w:rsid w:val="00D07BD4"/>
    <w:rsid w:val="00D112BD"/>
    <w:rsid w:val="00D13F06"/>
    <w:rsid w:val="00D159ED"/>
    <w:rsid w:val="00D21B25"/>
    <w:rsid w:val="00D22B9D"/>
    <w:rsid w:val="00D315B1"/>
    <w:rsid w:val="00D45C9B"/>
    <w:rsid w:val="00D47019"/>
    <w:rsid w:val="00D514A9"/>
    <w:rsid w:val="00D521C2"/>
    <w:rsid w:val="00D56BE4"/>
    <w:rsid w:val="00D57ED3"/>
    <w:rsid w:val="00D642A1"/>
    <w:rsid w:val="00D721D6"/>
    <w:rsid w:val="00D82D38"/>
    <w:rsid w:val="00D83806"/>
    <w:rsid w:val="00D8503A"/>
    <w:rsid w:val="00D91FDB"/>
    <w:rsid w:val="00D926CA"/>
    <w:rsid w:val="00D929CF"/>
    <w:rsid w:val="00D92DDA"/>
    <w:rsid w:val="00D93CA0"/>
    <w:rsid w:val="00D96126"/>
    <w:rsid w:val="00DA0B19"/>
    <w:rsid w:val="00DA2733"/>
    <w:rsid w:val="00DA3B06"/>
    <w:rsid w:val="00DA4DAA"/>
    <w:rsid w:val="00DA55E6"/>
    <w:rsid w:val="00DA66AB"/>
    <w:rsid w:val="00DB1CCF"/>
    <w:rsid w:val="00DB30EB"/>
    <w:rsid w:val="00DC166D"/>
    <w:rsid w:val="00DC1A69"/>
    <w:rsid w:val="00DC2328"/>
    <w:rsid w:val="00DC2DED"/>
    <w:rsid w:val="00DC6A8E"/>
    <w:rsid w:val="00DC70AA"/>
    <w:rsid w:val="00DD0B77"/>
    <w:rsid w:val="00DD1213"/>
    <w:rsid w:val="00DD1F02"/>
    <w:rsid w:val="00DD42EC"/>
    <w:rsid w:val="00DE1103"/>
    <w:rsid w:val="00DE1435"/>
    <w:rsid w:val="00DF6F8E"/>
    <w:rsid w:val="00E0368D"/>
    <w:rsid w:val="00E03EDF"/>
    <w:rsid w:val="00E069FF"/>
    <w:rsid w:val="00E07AE1"/>
    <w:rsid w:val="00E07FF2"/>
    <w:rsid w:val="00E11B5E"/>
    <w:rsid w:val="00E12BD9"/>
    <w:rsid w:val="00E13889"/>
    <w:rsid w:val="00E139FB"/>
    <w:rsid w:val="00E142EE"/>
    <w:rsid w:val="00E17A47"/>
    <w:rsid w:val="00E2487A"/>
    <w:rsid w:val="00E2500C"/>
    <w:rsid w:val="00E25356"/>
    <w:rsid w:val="00E3013D"/>
    <w:rsid w:val="00E3031A"/>
    <w:rsid w:val="00E3039B"/>
    <w:rsid w:val="00E3609E"/>
    <w:rsid w:val="00E43830"/>
    <w:rsid w:val="00E44032"/>
    <w:rsid w:val="00E46F08"/>
    <w:rsid w:val="00E505AC"/>
    <w:rsid w:val="00E50D3F"/>
    <w:rsid w:val="00E521A8"/>
    <w:rsid w:val="00E5251F"/>
    <w:rsid w:val="00E5297F"/>
    <w:rsid w:val="00E541DA"/>
    <w:rsid w:val="00E623BE"/>
    <w:rsid w:val="00E625E6"/>
    <w:rsid w:val="00E66950"/>
    <w:rsid w:val="00E73540"/>
    <w:rsid w:val="00E73CE3"/>
    <w:rsid w:val="00E746A8"/>
    <w:rsid w:val="00E75C6E"/>
    <w:rsid w:val="00E75D96"/>
    <w:rsid w:val="00E765AE"/>
    <w:rsid w:val="00E77E41"/>
    <w:rsid w:val="00E81B7E"/>
    <w:rsid w:val="00E821EA"/>
    <w:rsid w:val="00E9464F"/>
    <w:rsid w:val="00E95F11"/>
    <w:rsid w:val="00E97B43"/>
    <w:rsid w:val="00EA76EE"/>
    <w:rsid w:val="00EB1268"/>
    <w:rsid w:val="00EB12C8"/>
    <w:rsid w:val="00EB301E"/>
    <w:rsid w:val="00EB3AE5"/>
    <w:rsid w:val="00EB3DFA"/>
    <w:rsid w:val="00EB509C"/>
    <w:rsid w:val="00EC1C68"/>
    <w:rsid w:val="00EC21C8"/>
    <w:rsid w:val="00EC479E"/>
    <w:rsid w:val="00EC5FFB"/>
    <w:rsid w:val="00ED77DD"/>
    <w:rsid w:val="00EE4986"/>
    <w:rsid w:val="00EE5D75"/>
    <w:rsid w:val="00EF4CB6"/>
    <w:rsid w:val="00EF55AF"/>
    <w:rsid w:val="00EF58D4"/>
    <w:rsid w:val="00EF6FF8"/>
    <w:rsid w:val="00F00707"/>
    <w:rsid w:val="00F0078C"/>
    <w:rsid w:val="00F0093D"/>
    <w:rsid w:val="00F01D71"/>
    <w:rsid w:val="00F06888"/>
    <w:rsid w:val="00F12D37"/>
    <w:rsid w:val="00F13996"/>
    <w:rsid w:val="00F1400B"/>
    <w:rsid w:val="00F1608E"/>
    <w:rsid w:val="00F16692"/>
    <w:rsid w:val="00F17A4E"/>
    <w:rsid w:val="00F20425"/>
    <w:rsid w:val="00F22ACF"/>
    <w:rsid w:val="00F26093"/>
    <w:rsid w:val="00F30655"/>
    <w:rsid w:val="00F31014"/>
    <w:rsid w:val="00F32D66"/>
    <w:rsid w:val="00F351EE"/>
    <w:rsid w:val="00F35B27"/>
    <w:rsid w:val="00F35C36"/>
    <w:rsid w:val="00F35CDF"/>
    <w:rsid w:val="00F41DE7"/>
    <w:rsid w:val="00F46292"/>
    <w:rsid w:val="00F53130"/>
    <w:rsid w:val="00F53EBC"/>
    <w:rsid w:val="00F614BC"/>
    <w:rsid w:val="00F66777"/>
    <w:rsid w:val="00F6764C"/>
    <w:rsid w:val="00F70A30"/>
    <w:rsid w:val="00F7601A"/>
    <w:rsid w:val="00F7632E"/>
    <w:rsid w:val="00F825F9"/>
    <w:rsid w:val="00F8451C"/>
    <w:rsid w:val="00F87BCD"/>
    <w:rsid w:val="00F947A6"/>
    <w:rsid w:val="00F95E50"/>
    <w:rsid w:val="00F966D9"/>
    <w:rsid w:val="00F9740C"/>
    <w:rsid w:val="00FA03D0"/>
    <w:rsid w:val="00FA1AB3"/>
    <w:rsid w:val="00FA42B0"/>
    <w:rsid w:val="00FA4318"/>
    <w:rsid w:val="00FA5D80"/>
    <w:rsid w:val="00FB2608"/>
    <w:rsid w:val="00FB3F2C"/>
    <w:rsid w:val="00FB4B55"/>
    <w:rsid w:val="00FC24F0"/>
    <w:rsid w:val="00FC4351"/>
    <w:rsid w:val="00FD4032"/>
    <w:rsid w:val="00FE3CB6"/>
    <w:rsid w:val="00FE551B"/>
    <w:rsid w:val="00FF39D1"/>
    <w:rsid w:val="00FF4DCD"/>
    <w:rsid w:val="00FF5E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HTML Preformatted" w:locked="1" w:semiHidden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D98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846EB3"/>
    <w:pPr>
      <w:keepNext/>
      <w:keepLines/>
      <w:spacing w:before="48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link w:val="20"/>
    <w:uiPriority w:val="99"/>
    <w:qFormat/>
    <w:rsid w:val="00602BE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9"/>
    <w:qFormat/>
    <w:rsid w:val="00602BE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46EB3"/>
    <w:rPr>
      <w:rFonts w:ascii="Cambria" w:hAnsi="Cambria" w:cs="Cambria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602BE3"/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602BE3"/>
    <w:rPr>
      <w:rFonts w:ascii="Arial" w:hAnsi="Arial" w:cs="Arial"/>
      <w:b/>
      <w:bCs/>
      <w:sz w:val="26"/>
      <w:szCs w:val="26"/>
      <w:lang w:eastAsia="ru-RU"/>
    </w:rPr>
  </w:style>
  <w:style w:type="paragraph" w:customStyle="1" w:styleId="Standard">
    <w:name w:val="Standard"/>
    <w:uiPriority w:val="99"/>
    <w:rsid w:val="00602BE3"/>
    <w:pPr>
      <w:widowControl w:val="0"/>
      <w:suppressAutoHyphens/>
      <w:autoSpaceDN w:val="0"/>
      <w:textAlignment w:val="baseline"/>
    </w:pPr>
    <w:rPr>
      <w:rFonts w:ascii="Times New Roman" w:hAnsi="Times New Roman"/>
      <w:kern w:val="3"/>
      <w:sz w:val="24"/>
      <w:szCs w:val="24"/>
      <w:lang w:val="de-DE" w:eastAsia="ja-JP"/>
    </w:rPr>
  </w:style>
  <w:style w:type="paragraph" w:styleId="a3">
    <w:name w:val="footer"/>
    <w:basedOn w:val="a"/>
    <w:link w:val="a4"/>
    <w:uiPriority w:val="99"/>
    <w:rsid w:val="00602BE3"/>
    <w:pPr>
      <w:tabs>
        <w:tab w:val="center" w:pos="4677"/>
        <w:tab w:val="right" w:pos="9355"/>
      </w:tabs>
      <w:spacing w:after="200" w:line="276" w:lineRule="auto"/>
    </w:pPr>
    <w:rPr>
      <w:rFonts w:ascii="Calibri" w:hAnsi="Calibri" w:cs="Calibri"/>
      <w:sz w:val="22"/>
      <w:szCs w:val="22"/>
    </w:rPr>
  </w:style>
  <w:style w:type="character" w:customStyle="1" w:styleId="a4">
    <w:name w:val="Нижний колонтитул Знак"/>
    <w:basedOn w:val="a0"/>
    <w:link w:val="a3"/>
    <w:uiPriority w:val="99"/>
    <w:locked/>
    <w:rsid w:val="00602BE3"/>
    <w:rPr>
      <w:rFonts w:ascii="Calibri" w:hAnsi="Calibri" w:cs="Calibri"/>
      <w:lang w:eastAsia="ru-RU"/>
    </w:rPr>
  </w:style>
  <w:style w:type="character" w:styleId="a5">
    <w:name w:val="page number"/>
    <w:basedOn w:val="a0"/>
    <w:uiPriority w:val="99"/>
    <w:rsid w:val="00602BE3"/>
  </w:style>
  <w:style w:type="paragraph" w:styleId="a6">
    <w:name w:val="Normal (Web)"/>
    <w:basedOn w:val="a"/>
    <w:rsid w:val="00602BE3"/>
    <w:pPr>
      <w:spacing w:before="100" w:beforeAutospacing="1" w:after="100" w:afterAutospacing="1"/>
    </w:pPr>
  </w:style>
  <w:style w:type="character" w:styleId="a7">
    <w:name w:val="Strong"/>
    <w:basedOn w:val="a0"/>
    <w:qFormat/>
    <w:rsid w:val="00602BE3"/>
    <w:rPr>
      <w:b/>
      <w:bCs/>
    </w:rPr>
  </w:style>
  <w:style w:type="table" w:styleId="a8">
    <w:name w:val="Table Grid"/>
    <w:basedOn w:val="a1"/>
    <w:uiPriority w:val="99"/>
    <w:rsid w:val="00602BE3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rsid w:val="00602BE3"/>
    <w:rPr>
      <w:color w:val="0000FF"/>
      <w:u w:val="single"/>
    </w:rPr>
  </w:style>
  <w:style w:type="paragraph" w:styleId="aa">
    <w:name w:val="List Paragraph"/>
    <w:basedOn w:val="a"/>
    <w:uiPriority w:val="99"/>
    <w:qFormat/>
    <w:rsid w:val="00602BE3"/>
    <w:pPr>
      <w:ind w:left="708"/>
    </w:pPr>
  </w:style>
  <w:style w:type="character" w:customStyle="1" w:styleId="apple-converted-space">
    <w:name w:val="apple-converted-space"/>
    <w:basedOn w:val="a0"/>
    <w:rsid w:val="00602BE3"/>
  </w:style>
  <w:style w:type="character" w:customStyle="1" w:styleId="c0c6">
    <w:name w:val="c0 c6"/>
    <w:basedOn w:val="a0"/>
    <w:uiPriority w:val="99"/>
    <w:rsid w:val="00602BE3"/>
  </w:style>
  <w:style w:type="character" w:styleId="ab">
    <w:name w:val="Emphasis"/>
    <w:basedOn w:val="a0"/>
    <w:qFormat/>
    <w:rsid w:val="00602BE3"/>
    <w:rPr>
      <w:i/>
      <w:iCs/>
    </w:rPr>
  </w:style>
  <w:style w:type="character" w:customStyle="1" w:styleId="c0">
    <w:name w:val="c0"/>
    <w:basedOn w:val="a0"/>
    <w:rsid w:val="00602BE3"/>
  </w:style>
  <w:style w:type="character" w:customStyle="1" w:styleId="c1c2">
    <w:name w:val="c1 c2"/>
    <w:basedOn w:val="a0"/>
    <w:uiPriority w:val="99"/>
    <w:rsid w:val="00602BE3"/>
  </w:style>
  <w:style w:type="character" w:customStyle="1" w:styleId="c1">
    <w:name w:val="c1"/>
    <w:basedOn w:val="a0"/>
    <w:uiPriority w:val="99"/>
    <w:rsid w:val="00602BE3"/>
  </w:style>
  <w:style w:type="paragraph" w:customStyle="1" w:styleId="c9">
    <w:name w:val="c9"/>
    <w:basedOn w:val="a"/>
    <w:uiPriority w:val="99"/>
    <w:rsid w:val="00602BE3"/>
    <w:pPr>
      <w:spacing w:before="100" w:beforeAutospacing="1" w:after="100" w:afterAutospacing="1"/>
    </w:pPr>
  </w:style>
  <w:style w:type="character" w:customStyle="1" w:styleId="c3">
    <w:name w:val="c3"/>
    <w:basedOn w:val="a0"/>
    <w:rsid w:val="00602BE3"/>
  </w:style>
  <w:style w:type="paragraph" w:customStyle="1" w:styleId="c6">
    <w:name w:val="c6"/>
    <w:basedOn w:val="a"/>
    <w:uiPriority w:val="99"/>
    <w:rsid w:val="00602BE3"/>
    <w:pPr>
      <w:spacing w:before="100" w:beforeAutospacing="1" w:after="100" w:afterAutospacing="1"/>
    </w:pPr>
  </w:style>
  <w:style w:type="character" w:customStyle="1" w:styleId="c29">
    <w:name w:val="c29"/>
    <w:basedOn w:val="a0"/>
    <w:uiPriority w:val="99"/>
    <w:rsid w:val="00602BE3"/>
  </w:style>
  <w:style w:type="paragraph" w:customStyle="1" w:styleId="c7">
    <w:name w:val="c7"/>
    <w:basedOn w:val="a"/>
    <w:uiPriority w:val="99"/>
    <w:rsid w:val="00602BE3"/>
    <w:pPr>
      <w:spacing w:before="100" w:beforeAutospacing="1" w:after="100" w:afterAutospacing="1"/>
    </w:pPr>
  </w:style>
  <w:style w:type="paragraph" w:customStyle="1" w:styleId="c11">
    <w:name w:val="c11"/>
    <w:basedOn w:val="a"/>
    <w:uiPriority w:val="99"/>
    <w:rsid w:val="00602BE3"/>
    <w:pPr>
      <w:spacing w:before="100" w:beforeAutospacing="1" w:after="100" w:afterAutospacing="1"/>
    </w:pPr>
  </w:style>
  <w:style w:type="character" w:customStyle="1" w:styleId="c12">
    <w:name w:val="c12"/>
    <w:basedOn w:val="a0"/>
    <w:rsid w:val="00602BE3"/>
  </w:style>
  <w:style w:type="character" w:customStyle="1" w:styleId="c1c4">
    <w:name w:val="c1 c4"/>
    <w:basedOn w:val="a0"/>
    <w:uiPriority w:val="99"/>
    <w:rsid w:val="00602BE3"/>
  </w:style>
  <w:style w:type="paragraph" w:styleId="ac">
    <w:name w:val="Balloon Text"/>
    <w:basedOn w:val="a"/>
    <w:link w:val="ad"/>
    <w:uiPriority w:val="99"/>
    <w:semiHidden/>
    <w:rsid w:val="00602BE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602BE3"/>
    <w:rPr>
      <w:rFonts w:ascii="Tahoma" w:hAnsi="Tahoma" w:cs="Tahoma"/>
      <w:sz w:val="16"/>
      <w:szCs w:val="16"/>
      <w:lang w:eastAsia="ru-RU"/>
    </w:rPr>
  </w:style>
  <w:style w:type="paragraph" w:customStyle="1" w:styleId="Style8">
    <w:name w:val="Style8"/>
    <w:basedOn w:val="a"/>
    <w:uiPriority w:val="99"/>
    <w:rsid w:val="00602BE3"/>
    <w:pPr>
      <w:widowControl w:val="0"/>
      <w:autoSpaceDE w:val="0"/>
      <w:autoSpaceDN w:val="0"/>
      <w:adjustRightInd w:val="0"/>
      <w:spacing w:line="221" w:lineRule="exact"/>
      <w:jc w:val="both"/>
    </w:pPr>
  </w:style>
  <w:style w:type="character" w:customStyle="1" w:styleId="FontStyle25">
    <w:name w:val="Font Style25"/>
    <w:basedOn w:val="a0"/>
    <w:uiPriority w:val="99"/>
    <w:rsid w:val="00602BE3"/>
    <w:rPr>
      <w:rFonts w:ascii="Times New Roman" w:hAnsi="Times New Roman" w:cs="Times New Roman"/>
      <w:sz w:val="20"/>
      <w:szCs w:val="20"/>
    </w:rPr>
  </w:style>
  <w:style w:type="character" w:customStyle="1" w:styleId="FontStyle22">
    <w:name w:val="Font Style22"/>
    <w:basedOn w:val="a0"/>
    <w:uiPriority w:val="99"/>
    <w:rsid w:val="00602BE3"/>
    <w:rPr>
      <w:rFonts w:ascii="Times New Roman" w:hAnsi="Times New Roman" w:cs="Times New Roman"/>
      <w:b/>
      <w:bCs/>
      <w:sz w:val="16"/>
      <w:szCs w:val="16"/>
    </w:rPr>
  </w:style>
  <w:style w:type="paragraph" w:customStyle="1" w:styleId="Style14">
    <w:name w:val="Style14"/>
    <w:basedOn w:val="a"/>
    <w:uiPriority w:val="99"/>
    <w:rsid w:val="00602BE3"/>
    <w:pPr>
      <w:widowControl w:val="0"/>
      <w:autoSpaceDE w:val="0"/>
      <w:autoSpaceDN w:val="0"/>
      <w:adjustRightInd w:val="0"/>
      <w:spacing w:line="219" w:lineRule="exact"/>
      <w:ind w:firstLine="67"/>
      <w:jc w:val="both"/>
    </w:pPr>
  </w:style>
  <w:style w:type="paragraph" w:customStyle="1" w:styleId="Style9">
    <w:name w:val="Style9"/>
    <w:basedOn w:val="a"/>
    <w:uiPriority w:val="99"/>
    <w:rsid w:val="00602BE3"/>
    <w:pPr>
      <w:widowControl w:val="0"/>
      <w:autoSpaceDE w:val="0"/>
      <w:autoSpaceDN w:val="0"/>
      <w:adjustRightInd w:val="0"/>
      <w:spacing w:line="222" w:lineRule="exact"/>
      <w:jc w:val="both"/>
    </w:pPr>
  </w:style>
  <w:style w:type="paragraph" w:customStyle="1" w:styleId="Style4">
    <w:name w:val="Style4"/>
    <w:basedOn w:val="a"/>
    <w:uiPriority w:val="99"/>
    <w:rsid w:val="00602BE3"/>
    <w:pPr>
      <w:widowControl w:val="0"/>
      <w:autoSpaceDE w:val="0"/>
      <w:autoSpaceDN w:val="0"/>
      <w:adjustRightInd w:val="0"/>
      <w:spacing w:line="202" w:lineRule="exact"/>
      <w:jc w:val="both"/>
    </w:pPr>
  </w:style>
  <w:style w:type="character" w:customStyle="1" w:styleId="FontStyle20">
    <w:name w:val="Font Style20"/>
    <w:basedOn w:val="a0"/>
    <w:uiPriority w:val="99"/>
    <w:rsid w:val="00602BE3"/>
    <w:rPr>
      <w:rFonts w:ascii="Times New Roman" w:hAnsi="Times New Roman" w:cs="Times New Roman"/>
      <w:sz w:val="20"/>
      <w:szCs w:val="20"/>
    </w:rPr>
  </w:style>
  <w:style w:type="paragraph" w:customStyle="1" w:styleId="Style11">
    <w:name w:val="Style11"/>
    <w:basedOn w:val="a"/>
    <w:uiPriority w:val="99"/>
    <w:rsid w:val="00602BE3"/>
    <w:pPr>
      <w:widowControl w:val="0"/>
      <w:autoSpaceDE w:val="0"/>
      <w:autoSpaceDN w:val="0"/>
      <w:adjustRightInd w:val="0"/>
      <w:spacing w:line="222" w:lineRule="exact"/>
      <w:jc w:val="both"/>
    </w:pPr>
  </w:style>
  <w:style w:type="paragraph" w:customStyle="1" w:styleId="Style10">
    <w:name w:val="Style10"/>
    <w:basedOn w:val="a"/>
    <w:uiPriority w:val="99"/>
    <w:rsid w:val="00602BE3"/>
    <w:pPr>
      <w:widowControl w:val="0"/>
      <w:autoSpaceDE w:val="0"/>
      <w:autoSpaceDN w:val="0"/>
      <w:adjustRightInd w:val="0"/>
      <w:spacing w:line="182" w:lineRule="exact"/>
      <w:jc w:val="both"/>
    </w:pPr>
  </w:style>
  <w:style w:type="character" w:customStyle="1" w:styleId="FontStyle23">
    <w:name w:val="Font Style23"/>
    <w:basedOn w:val="a0"/>
    <w:uiPriority w:val="99"/>
    <w:rsid w:val="00602BE3"/>
    <w:rPr>
      <w:rFonts w:ascii="Times New Roman" w:hAnsi="Times New Roman" w:cs="Times New Roman"/>
      <w:b/>
      <w:bCs/>
      <w:smallCaps/>
      <w:sz w:val="20"/>
      <w:szCs w:val="20"/>
    </w:rPr>
  </w:style>
  <w:style w:type="paragraph" w:customStyle="1" w:styleId="Style12">
    <w:name w:val="Style12"/>
    <w:basedOn w:val="a"/>
    <w:uiPriority w:val="99"/>
    <w:rsid w:val="00602BE3"/>
    <w:pPr>
      <w:widowControl w:val="0"/>
      <w:autoSpaceDE w:val="0"/>
      <w:autoSpaceDN w:val="0"/>
      <w:adjustRightInd w:val="0"/>
      <w:spacing w:line="216" w:lineRule="exact"/>
    </w:pPr>
  </w:style>
  <w:style w:type="paragraph" w:customStyle="1" w:styleId="Style16">
    <w:name w:val="Style16"/>
    <w:basedOn w:val="a"/>
    <w:uiPriority w:val="99"/>
    <w:rsid w:val="00602BE3"/>
    <w:pPr>
      <w:widowControl w:val="0"/>
      <w:autoSpaceDE w:val="0"/>
      <w:autoSpaceDN w:val="0"/>
      <w:adjustRightInd w:val="0"/>
      <w:spacing w:line="216" w:lineRule="exact"/>
    </w:pPr>
  </w:style>
  <w:style w:type="character" w:customStyle="1" w:styleId="FontStyle13">
    <w:name w:val="Font Style13"/>
    <w:basedOn w:val="a0"/>
    <w:uiPriority w:val="99"/>
    <w:rsid w:val="00602BE3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a0"/>
    <w:uiPriority w:val="99"/>
    <w:rsid w:val="00602BE3"/>
    <w:rPr>
      <w:rFonts w:ascii="Times New Roman" w:hAnsi="Times New Roman" w:cs="Times New Roman"/>
      <w:b/>
      <w:bCs/>
      <w:sz w:val="14"/>
      <w:szCs w:val="14"/>
    </w:rPr>
  </w:style>
  <w:style w:type="paragraph" w:customStyle="1" w:styleId="Style7">
    <w:name w:val="Style7"/>
    <w:basedOn w:val="a"/>
    <w:uiPriority w:val="99"/>
    <w:rsid w:val="00602BE3"/>
    <w:pPr>
      <w:widowControl w:val="0"/>
      <w:autoSpaceDE w:val="0"/>
      <w:autoSpaceDN w:val="0"/>
      <w:adjustRightInd w:val="0"/>
      <w:spacing w:line="221" w:lineRule="exact"/>
      <w:jc w:val="both"/>
    </w:pPr>
  </w:style>
  <w:style w:type="character" w:customStyle="1" w:styleId="FontStyle21">
    <w:name w:val="Font Style21"/>
    <w:basedOn w:val="a0"/>
    <w:uiPriority w:val="99"/>
    <w:rsid w:val="00602BE3"/>
    <w:rPr>
      <w:rFonts w:ascii="Times New Roman" w:hAnsi="Times New Roman" w:cs="Times New Roman"/>
      <w:sz w:val="18"/>
      <w:szCs w:val="18"/>
    </w:rPr>
  </w:style>
  <w:style w:type="character" w:customStyle="1" w:styleId="FontStyle18">
    <w:name w:val="Font Style18"/>
    <w:basedOn w:val="a0"/>
    <w:uiPriority w:val="99"/>
    <w:rsid w:val="00602BE3"/>
    <w:rPr>
      <w:rFonts w:ascii="Times New Roman" w:hAnsi="Times New Roman" w:cs="Times New Roman"/>
      <w:sz w:val="16"/>
      <w:szCs w:val="16"/>
    </w:rPr>
  </w:style>
  <w:style w:type="character" w:customStyle="1" w:styleId="FontStyle15">
    <w:name w:val="Font Style15"/>
    <w:basedOn w:val="a0"/>
    <w:uiPriority w:val="99"/>
    <w:rsid w:val="00602BE3"/>
    <w:rPr>
      <w:rFonts w:ascii="Cambria" w:hAnsi="Cambria" w:cs="Cambria"/>
      <w:sz w:val="18"/>
      <w:szCs w:val="18"/>
    </w:rPr>
  </w:style>
  <w:style w:type="paragraph" w:customStyle="1" w:styleId="Style2">
    <w:name w:val="Style2"/>
    <w:basedOn w:val="a"/>
    <w:uiPriority w:val="99"/>
    <w:rsid w:val="00602BE3"/>
    <w:pPr>
      <w:widowControl w:val="0"/>
      <w:autoSpaceDE w:val="0"/>
      <w:autoSpaceDN w:val="0"/>
      <w:adjustRightInd w:val="0"/>
      <w:spacing w:line="223" w:lineRule="exact"/>
      <w:jc w:val="both"/>
    </w:pPr>
    <w:rPr>
      <w:rFonts w:ascii="Cambria" w:hAnsi="Cambria" w:cs="Cambria"/>
    </w:rPr>
  </w:style>
  <w:style w:type="paragraph" w:customStyle="1" w:styleId="Style1">
    <w:name w:val="Style1"/>
    <w:basedOn w:val="a"/>
    <w:uiPriority w:val="99"/>
    <w:rsid w:val="00602BE3"/>
    <w:pPr>
      <w:widowControl w:val="0"/>
      <w:autoSpaceDE w:val="0"/>
      <w:autoSpaceDN w:val="0"/>
      <w:adjustRightInd w:val="0"/>
      <w:spacing w:line="223" w:lineRule="exact"/>
      <w:jc w:val="both"/>
    </w:pPr>
    <w:rPr>
      <w:rFonts w:ascii="Cambria" w:hAnsi="Cambria" w:cs="Cambria"/>
    </w:rPr>
  </w:style>
  <w:style w:type="character" w:customStyle="1" w:styleId="FontStyle12">
    <w:name w:val="Font Style12"/>
    <w:basedOn w:val="a0"/>
    <w:uiPriority w:val="99"/>
    <w:rsid w:val="00602BE3"/>
    <w:rPr>
      <w:rFonts w:ascii="Cambria" w:hAnsi="Cambria" w:cs="Cambria"/>
      <w:spacing w:val="-10"/>
      <w:sz w:val="18"/>
      <w:szCs w:val="18"/>
    </w:rPr>
  </w:style>
  <w:style w:type="character" w:customStyle="1" w:styleId="FontStyle65">
    <w:name w:val="Font Style65"/>
    <w:uiPriority w:val="99"/>
    <w:rsid w:val="00602BE3"/>
    <w:rPr>
      <w:rFonts w:ascii="Times New Roman" w:hAnsi="Times New Roman" w:cs="Times New Roman"/>
      <w:b/>
      <w:bCs/>
      <w:sz w:val="22"/>
      <w:szCs w:val="22"/>
    </w:rPr>
  </w:style>
  <w:style w:type="character" w:customStyle="1" w:styleId="A20">
    <w:name w:val="A2"/>
    <w:uiPriority w:val="99"/>
    <w:rsid w:val="00602BE3"/>
    <w:rPr>
      <w:i/>
      <w:iCs/>
      <w:color w:val="000000"/>
      <w:sz w:val="22"/>
      <w:szCs w:val="22"/>
    </w:rPr>
  </w:style>
  <w:style w:type="paragraph" w:customStyle="1" w:styleId="Pa2">
    <w:name w:val="Pa2"/>
    <w:basedOn w:val="a"/>
    <w:next w:val="a"/>
    <w:uiPriority w:val="99"/>
    <w:rsid w:val="00602BE3"/>
    <w:pPr>
      <w:autoSpaceDE w:val="0"/>
      <w:autoSpaceDN w:val="0"/>
      <w:adjustRightInd w:val="0"/>
      <w:spacing w:line="241" w:lineRule="atLeast"/>
    </w:pPr>
  </w:style>
  <w:style w:type="paragraph" w:customStyle="1" w:styleId="Default">
    <w:name w:val="Default"/>
    <w:uiPriority w:val="99"/>
    <w:rsid w:val="00602BE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FontStyle11">
    <w:name w:val="Font Style11"/>
    <w:uiPriority w:val="99"/>
    <w:rsid w:val="00602BE3"/>
    <w:rPr>
      <w:rFonts w:ascii="Times New Roman" w:hAnsi="Times New Roman" w:cs="Times New Roman"/>
      <w:b/>
      <w:bCs/>
      <w:sz w:val="22"/>
      <w:szCs w:val="22"/>
    </w:rPr>
  </w:style>
  <w:style w:type="paragraph" w:customStyle="1" w:styleId="c10">
    <w:name w:val="c10"/>
    <w:basedOn w:val="a"/>
    <w:uiPriority w:val="99"/>
    <w:rsid w:val="00625056"/>
    <w:pPr>
      <w:spacing w:before="100" w:beforeAutospacing="1" w:after="100" w:afterAutospacing="1"/>
    </w:pPr>
  </w:style>
  <w:style w:type="paragraph" w:styleId="ae">
    <w:name w:val="No Spacing"/>
    <w:uiPriority w:val="99"/>
    <w:qFormat/>
    <w:rsid w:val="008B514D"/>
    <w:rPr>
      <w:rFonts w:cs="Calibri"/>
      <w:lang w:eastAsia="en-US"/>
    </w:rPr>
  </w:style>
  <w:style w:type="character" w:customStyle="1" w:styleId="Bodytext2">
    <w:name w:val="Body text (2)_"/>
    <w:basedOn w:val="a0"/>
    <w:link w:val="Bodytext20"/>
    <w:uiPriority w:val="99"/>
    <w:locked/>
    <w:rsid w:val="00A86670"/>
    <w:rPr>
      <w:rFonts w:ascii="Times New Roman" w:hAnsi="Times New Roman" w:cs="Times New Roman"/>
      <w:sz w:val="18"/>
      <w:szCs w:val="18"/>
      <w:shd w:val="clear" w:color="auto" w:fill="FFFFFF"/>
    </w:rPr>
  </w:style>
  <w:style w:type="paragraph" w:customStyle="1" w:styleId="Bodytext20">
    <w:name w:val="Body text (2)"/>
    <w:basedOn w:val="a"/>
    <w:link w:val="Bodytext2"/>
    <w:uiPriority w:val="99"/>
    <w:rsid w:val="00A86670"/>
    <w:pPr>
      <w:widowControl w:val="0"/>
      <w:shd w:val="clear" w:color="auto" w:fill="FFFFFF"/>
      <w:spacing w:line="240" w:lineRule="atLeast"/>
      <w:ind w:hanging="180"/>
    </w:pPr>
    <w:rPr>
      <w:sz w:val="18"/>
      <w:szCs w:val="18"/>
      <w:lang w:eastAsia="en-US"/>
    </w:rPr>
  </w:style>
  <w:style w:type="character" w:customStyle="1" w:styleId="Bodytext2Spacing2pt">
    <w:name w:val="Body text (2) + Spacing 2 pt"/>
    <w:basedOn w:val="Bodytext2"/>
    <w:uiPriority w:val="99"/>
    <w:rsid w:val="00A86670"/>
    <w:rPr>
      <w:rFonts w:ascii="Times New Roman" w:hAnsi="Times New Roman" w:cs="Times New Roman"/>
      <w:color w:val="000000"/>
      <w:spacing w:val="40"/>
      <w:w w:val="100"/>
      <w:position w:val="0"/>
      <w:sz w:val="18"/>
      <w:szCs w:val="18"/>
      <w:u w:val="none"/>
      <w:shd w:val="clear" w:color="auto" w:fill="FFFFFF"/>
      <w:lang w:val="ru-RU" w:eastAsia="ru-RU"/>
    </w:rPr>
  </w:style>
  <w:style w:type="character" w:customStyle="1" w:styleId="Bodytext295pt">
    <w:name w:val="Body text (2) + 9.5 pt"/>
    <w:aliases w:val="Italic"/>
    <w:basedOn w:val="Bodytext2"/>
    <w:uiPriority w:val="99"/>
    <w:rsid w:val="00A86670"/>
    <w:rPr>
      <w:rFonts w:ascii="Times New Roman" w:hAnsi="Times New Roman" w:cs="Times New Roman"/>
      <w:i/>
      <w:iCs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/>
    </w:rPr>
  </w:style>
  <w:style w:type="character" w:customStyle="1" w:styleId="Bodytext2MicrosoftSansSerif">
    <w:name w:val="Body text (2) + Microsoft Sans Serif"/>
    <w:aliases w:val="Bold,Italic1"/>
    <w:basedOn w:val="Bodytext2"/>
    <w:uiPriority w:val="99"/>
    <w:rsid w:val="00A86670"/>
    <w:rPr>
      <w:rFonts w:ascii="Microsoft Sans Serif" w:hAnsi="Microsoft Sans Serif" w:cs="Microsoft Sans Serif"/>
      <w:b/>
      <w:bCs/>
      <w:i/>
      <w:iCs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/>
    </w:rPr>
  </w:style>
  <w:style w:type="character" w:customStyle="1" w:styleId="Bodytext2Exact">
    <w:name w:val="Body text (2) Exact"/>
    <w:basedOn w:val="a0"/>
    <w:uiPriority w:val="99"/>
    <w:rsid w:val="008263D7"/>
    <w:rPr>
      <w:rFonts w:ascii="Times New Roman" w:hAnsi="Times New Roman" w:cs="Times New Roman"/>
      <w:sz w:val="18"/>
      <w:szCs w:val="18"/>
      <w:u w:val="none"/>
    </w:rPr>
  </w:style>
  <w:style w:type="character" w:customStyle="1" w:styleId="Bodytext395pt">
    <w:name w:val="Body text (3) + 9.5 pt"/>
    <w:aliases w:val="Not Italic Exact"/>
    <w:basedOn w:val="a0"/>
    <w:uiPriority w:val="99"/>
    <w:rsid w:val="0003781A"/>
    <w:rPr>
      <w:rFonts w:ascii="Times New Roman" w:hAnsi="Times New Roman" w:cs="Times New Roman"/>
      <w:i/>
      <w:i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Bodytext395pt1">
    <w:name w:val="Body text (3) + 9.5 pt1"/>
    <w:aliases w:val="Not Italic,Spacing 2 pt Exact"/>
    <w:basedOn w:val="a0"/>
    <w:uiPriority w:val="99"/>
    <w:rsid w:val="0003781A"/>
    <w:rPr>
      <w:rFonts w:ascii="Times New Roman" w:hAnsi="Times New Roman" w:cs="Times New Roman"/>
      <w:i/>
      <w:iCs/>
      <w:color w:val="000000"/>
      <w:spacing w:val="40"/>
      <w:w w:val="100"/>
      <w:position w:val="0"/>
      <w:sz w:val="19"/>
      <w:szCs w:val="19"/>
      <w:u w:val="none"/>
      <w:lang w:val="ru-RU" w:eastAsia="ru-RU"/>
    </w:rPr>
  </w:style>
  <w:style w:type="character" w:customStyle="1" w:styleId="Bodytext2Italic">
    <w:name w:val="Body text (2) + Italic"/>
    <w:basedOn w:val="Bodytext2"/>
    <w:uiPriority w:val="99"/>
    <w:rsid w:val="0003781A"/>
    <w:rPr>
      <w:rFonts w:ascii="Times New Roman" w:hAnsi="Times New Roman" w:cs="Times New Roman"/>
      <w:i/>
      <w:iCs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/>
    </w:rPr>
  </w:style>
  <w:style w:type="character" w:customStyle="1" w:styleId="Bodytext27pt">
    <w:name w:val="Body text (2) + 7 pt"/>
    <w:basedOn w:val="Bodytext2"/>
    <w:uiPriority w:val="99"/>
    <w:rsid w:val="0003781A"/>
    <w:rPr>
      <w:rFonts w:ascii="Times New Roman" w:hAnsi="Times New Roman" w:cs="Times New Roman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 w:eastAsia="ru-RU"/>
    </w:rPr>
  </w:style>
  <w:style w:type="character" w:customStyle="1" w:styleId="Bodytext7Spacing2ptExact">
    <w:name w:val="Body text (7) + Spacing 2 pt Exact"/>
    <w:basedOn w:val="a0"/>
    <w:uiPriority w:val="99"/>
    <w:rsid w:val="00E75C6E"/>
    <w:rPr>
      <w:rFonts w:ascii="Times New Roman" w:hAnsi="Times New Roman" w:cs="Times New Roman"/>
      <w:color w:val="000000"/>
      <w:spacing w:val="40"/>
      <w:w w:val="100"/>
      <w:position w:val="0"/>
      <w:sz w:val="19"/>
      <w:szCs w:val="19"/>
      <w:u w:val="none"/>
      <w:lang w:val="ru-RU" w:eastAsia="ru-RU"/>
    </w:rPr>
  </w:style>
  <w:style w:type="character" w:customStyle="1" w:styleId="Bodytext710pt">
    <w:name w:val="Body text (7) + 10 pt"/>
    <w:aliases w:val="Bold2,Italic Exact"/>
    <w:basedOn w:val="a0"/>
    <w:uiPriority w:val="99"/>
    <w:rsid w:val="00E75C6E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u w:val="none"/>
      <w:lang w:val="ru-RU" w:eastAsia="ru-RU"/>
    </w:rPr>
  </w:style>
  <w:style w:type="character" w:customStyle="1" w:styleId="Bodytext2Sylfaen">
    <w:name w:val="Body text (2) + Sylfaen"/>
    <w:aliases w:val="9 pt,Bold1"/>
    <w:basedOn w:val="Bodytext2"/>
    <w:uiPriority w:val="99"/>
    <w:rsid w:val="007A04D9"/>
    <w:rPr>
      <w:rFonts w:ascii="Sylfaen" w:hAnsi="Sylfaen" w:cs="Sylfaen"/>
      <w:b/>
      <w:bCs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/>
    </w:rPr>
  </w:style>
  <w:style w:type="paragraph" w:styleId="HTML">
    <w:name w:val="HTML Preformatted"/>
    <w:basedOn w:val="a"/>
    <w:link w:val="HTML0"/>
    <w:uiPriority w:val="99"/>
    <w:rsid w:val="003619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locked/>
    <w:rsid w:val="003619E5"/>
    <w:rPr>
      <w:rFonts w:ascii="Courier New" w:hAnsi="Courier New" w:cs="Courier New"/>
      <w:sz w:val="20"/>
      <w:szCs w:val="20"/>
      <w:lang w:eastAsia="ru-RU"/>
    </w:rPr>
  </w:style>
  <w:style w:type="character" w:customStyle="1" w:styleId="c5">
    <w:name w:val="c5"/>
    <w:basedOn w:val="a0"/>
    <w:uiPriority w:val="99"/>
    <w:rsid w:val="00F7632E"/>
  </w:style>
  <w:style w:type="character" w:customStyle="1" w:styleId="c2">
    <w:name w:val="c2"/>
    <w:basedOn w:val="a0"/>
    <w:rsid w:val="00195B2D"/>
  </w:style>
  <w:style w:type="paragraph" w:customStyle="1" w:styleId="c8">
    <w:name w:val="c8"/>
    <w:basedOn w:val="a"/>
    <w:uiPriority w:val="99"/>
    <w:rsid w:val="00195B2D"/>
    <w:pPr>
      <w:spacing w:before="100" w:beforeAutospacing="1" w:after="100" w:afterAutospacing="1"/>
    </w:pPr>
  </w:style>
  <w:style w:type="paragraph" w:customStyle="1" w:styleId="af">
    <w:name w:val="Содержимое таблицы"/>
    <w:basedOn w:val="a"/>
    <w:uiPriority w:val="99"/>
    <w:rsid w:val="00586DB8"/>
    <w:pPr>
      <w:suppressLineNumbers/>
      <w:suppressAutoHyphens/>
    </w:pPr>
    <w:rPr>
      <w:sz w:val="20"/>
      <w:szCs w:val="20"/>
      <w:lang w:val="en-US" w:eastAsia="hi-IN" w:bidi="hi-IN"/>
    </w:rPr>
  </w:style>
  <w:style w:type="paragraph" w:customStyle="1" w:styleId="21">
    <w:name w:val="заг 2"/>
    <w:basedOn w:val="2"/>
    <w:link w:val="22"/>
    <w:qFormat/>
    <w:rsid w:val="001E4341"/>
    <w:pPr>
      <w:widowControl w:val="0"/>
      <w:spacing w:before="0" w:beforeAutospacing="0" w:after="0" w:afterAutospacing="0" w:line="360" w:lineRule="auto"/>
    </w:pPr>
    <w:rPr>
      <w:b w:val="0"/>
      <w:bCs w:val="0"/>
      <w:color w:val="4F81BD"/>
      <w:sz w:val="24"/>
      <w:szCs w:val="24"/>
      <w:u w:val="single"/>
    </w:rPr>
  </w:style>
  <w:style w:type="character" w:customStyle="1" w:styleId="22">
    <w:name w:val="заг 2 Знак"/>
    <w:link w:val="21"/>
    <w:rsid w:val="001E4341"/>
    <w:rPr>
      <w:rFonts w:ascii="Times New Roman" w:eastAsia="Times New Roman" w:hAnsi="Times New Roman"/>
      <w:color w:val="4F81BD"/>
      <w:sz w:val="24"/>
      <w:szCs w:val="24"/>
      <w:u w:val="single"/>
    </w:rPr>
  </w:style>
  <w:style w:type="paragraph" w:customStyle="1" w:styleId="31">
    <w:name w:val="Заг 3"/>
    <w:basedOn w:val="3"/>
    <w:link w:val="32"/>
    <w:qFormat/>
    <w:rsid w:val="001E4341"/>
    <w:pPr>
      <w:keepNext w:val="0"/>
      <w:widowControl w:val="0"/>
      <w:spacing w:before="0" w:after="0" w:line="276" w:lineRule="auto"/>
      <w:ind w:firstLine="709"/>
    </w:pPr>
    <w:rPr>
      <w:rFonts w:ascii="Times New Roman" w:hAnsi="Times New Roman" w:cs="Times New Roman"/>
      <w:b w:val="0"/>
      <w:bCs w:val="0"/>
      <w:color w:val="4F81BD"/>
      <w:sz w:val="24"/>
      <w:szCs w:val="24"/>
    </w:rPr>
  </w:style>
  <w:style w:type="character" w:customStyle="1" w:styleId="32">
    <w:name w:val="Заг 3 Знак"/>
    <w:link w:val="31"/>
    <w:rsid w:val="001E4341"/>
    <w:rPr>
      <w:rFonts w:ascii="Times New Roman" w:eastAsia="Times New Roman" w:hAnsi="Times New Roman"/>
      <w:color w:val="4F81BD"/>
      <w:sz w:val="24"/>
      <w:szCs w:val="24"/>
    </w:rPr>
  </w:style>
  <w:style w:type="paragraph" w:customStyle="1" w:styleId="af0">
    <w:name w:val="ТЕКСТ"/>
    <w:basedOn w:val="a"/>
    <w:link w:val="af1"/>
    <w:qFormat/>
    <w:rsid w:val="008536DB"/>
    <w:pPr>
      <w:widowControl w:val="0"/>
      <w:spacing w:line="360" w:lineRule="auto"/>
      <w:ind w:firstLine="709"/>
      <w:jc w:val="both"/>
    </w:pPr>
  </w:style>
  <w:style w:type="character" w:customStyle="1" w:styleId="af1">
    <w:name w:val="ТЕКСТ Знак"/>
    <w:link w:val="af0"/>
    <w:rsid w:val="008536DB"/>
    <w:rPr>
      <w:rFonts w:ascii="Times New Roman" w:eastAsia="Times New Roman" w:hAnsi="Times New Roman"/>
      <w:sz w:val="24"/>
      <w:szCs w:val="24"/>
    </w:rPr>
  </w:style>
  <w:style w:type="character" w:customStyle="1" w:styleId="c24">
    <w:name w:val="c24"/>
    <w:rsid w:val="00B54DBB"/>
  </w:style>
  <w:style w:type="character" w:customStyle="1" w:styleId="c56">
    <w:name w:val="c56"/>
    <w:rsid w:val="00B54DBB"/>
  </w:style>
  <w:style w:type="character" w:customStyle="1" w:styleId="c16">
    <w:name w:val="c16"/>
    <w:rsid w:val="00B54DBB"/>
  </w:style>
  <w:style w:type="character" w:customStyle="1" w:styleId="c18">
    <w:name w:val="c18"/>
    <w:rsid w:val="00B54DBB"/>
  </w:style>
  <w:style w:type="paragraph" w:customStyle="1" w:styleId="western">
    <w:name w:val="western"/>
    <w:basedOn w:val="a"/>
    <w:rsid w:val="00783B0E"/>
    <w:pPr>
      <w:spacing w:before="100" w:beforeAutospacing="1" w:after="100" w:afterAutospacing="1"/>
    </w:pPr>
  </w:style>
  <w:style w:type="paragraph" w:customStyle="1" w:styleId="11">
    <w:name w:val="Абзац списка1"/>
    <w:basedOn w:val="a"/>
    <w:rsid w:val="00783B0E"/>
    <w:pPr>
      <w:ind w:left="708"/>
    </w:pPr>
    <w:rPr>
      <w:rFonts w:eastAsia="Calibri"/>
    </w:rPr>
  </w:style>
  <w:style w:type="character" w:styleId="af2">
    <w:name w:val="line number"/>
    <w:basedOn w:val="a0"/>
    <w:uiPriority w:val="99"/>
    <w:semiHidden/>
    <w:unhideWhenUsed/>
    <w:rsid w:val="00E625E6"/>
  </w:style>
  <w:style w:type="paragraph" w:styleId="af3">
    <w:name w:val="header"/>
    <w:basedOn w:val="a"/>
    <w:link w:val="af4"/>
    <w:uiPriority w:val="99"/>
    <w:unhideWhenUsed/>
    <w:rsid w:val="00144361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144361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8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6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630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63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630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630332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63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630298">
          <w:marLeft w:val="0"/>
          <w:marRight w:val="0"/>
          <w:marTop w:val="1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63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630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63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63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63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63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630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63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63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5630374">
          <w:marLeft w:val="0"/>
          <w:marRight w:val="0"/>
          <w:marTop w:val="1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63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630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63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630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6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630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63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5630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0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nsportal.ru/detskii-sad/vospitatelnaya-rabota/2015/07/03/didakticheskie-igry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http://nsportal.ru/detskiy-sad/raznoe/2013/06/14/kartoteka-syuzhetno-rolevykh-ig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s50.ru/zanyatiya_v_detskom_sadu/3488-logopedicheskie-znaniya-po-formirovaniyu-leksiko-grammaticheskikh-sredstv-yazyka-konspekt-zanyatiya-v-detskom-sadu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BF6B49-8D9E-400C-A1CB-176E912CB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4733</TotalTime>
  <Pages>52</Pages>
  <Words>12322</Words>
  <Characters>91894</Characters>
  <Application>Microsoft Office Word</Application>
  <DocSecurity>0</DocSecurity>
  <Lines>765</Lines>
  <Paragraphs>208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Лилия Талгатовна</cp:lastModifiedBy>
  <cp:revision>10</cp:revision>
  <cp:lastPrinted>2020-07-04T16:43:00Z</cp:lastPrinted>
  <dcterms:created xsi:type="dcterms:W3CDTF">2017-06-12T13:37:00Z</dcterms:created>
  <dcterms:modified xsi:type="dcterms:W3CDTF">2020-07-07T07:47:00Z</dcterms:modified>
</cp:coreProperties>
</file>